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62-НҚ от 28.01.2026</w:t>
      </w:r>
    </w:p>
    <w:p w:rsidR="00E74287" w:rsidRDefault="007C0AAE" w:rsidP="00A20940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ACF95CA" wp14:editId="48B22BEB">
            <wp:simplePos x="0" y="0"/>
            <wp:positionH relativeFrom="page">
              <wp:posOffset>723900</wp:posOffset>
            </wp:positionH>
            <wp:positionV relativeFrom="paragraph">
              <wp:posOffset>-661035</wp:posOffset>
            </wp:positionV>
            <wp:extent cx="6715125" cy="2661920"/>
            <wp:effectExtent l="0" t="0" r="9525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4" t="17828" r="29552" b="55243"/>
                    <a:stretch/>
                  </pic:blipFill>
                  <pic:spPr bwMode="auto">
                    <a:xfrm>
                      <a:off x="0" y="0"/>
                      <a:ext cx="6715125" cy="2661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287" w:rsidRDefault="00E74287" w:rsidP="00A20940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</w:p>
    <w:p w:rsidR="001B5F99" w:rsidRDefault="001B5F99" w:rsidP="00A20940">
      <w:pPr>
        <w:tabs>
          <w:tab w:val="left" w:pos="0"/>
          <w:tab w:val="left" w:pos="426"/>
          <w:tab w:val="left" w:pos="2977"/>
        </w:tabs>
        <w:spacing w:after="0" w:line="240" w:lineRule="auto"/>
        <w:ind w:right="454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</w:t>
      </w:r>
      <w:r w:rsidRPr="001B5F9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запрете </w:t>
      </w:r>
      <w:r w:rsidRPr="00B800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медицинско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</w:t>
      </w:r>
      <w:r w:rsidRPr="001B5F9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применения </w:t>
      </w:r>
      <w:r w:rsidR="00A83F1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 изъятии</w:t>
      </w:r>
      <w:r w:rsidRPr="001B5F9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из обращения лекарственн</w:t>
      </w:r>
      <w:r w:rsidR="00D64E9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ого средства</w:t>
      </w:r>
    </w:p>
    <w:p w:rsidR="001B5F99" w:rsidRPr="000A2AF0" w:rsidRDefault="001B5F99" w:rsidP="00A20940">
      <w:pPr>
        <w:tabs>
          <w:tab w:val="left" w:pos="0"/>
          <w:tab w:val="left" w:pos="426"/>
          <w:tab w:val="left" w:pos="2977"/>
        </w:tabs>
        <w:spacing w:after="0" w:line="240" w:lineRule="auto"/>
        <w:ind w:right="4548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74287" w:rsidRPr="004A112B" w:rsidRDefault="00E74287" w:rsidP="00A209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45BD" w:rsidRPr="00A40D14" w:rsidRDefault="00412BAB" w:rsidP="00A209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подпунктом 13) </w:t>
      </w:r>
      <w:r w:rsidRPr="00C749E2">
        <w:rPr>
          <w:rFonts w:ascii="Times New Roman" w:hAnsi="Times New Roman"/>
          <w:sz w:val="28"/>
          <w:szCs w:val="28"/>
          <w:lang w:val="ru-RU"/>
        </w:rPr>
        <w:t>стать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C749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45C5">
        <w:rPr>
          <w:rFonts w:ascii="Times New Roman" w:hAnsi="Times New Roman"/>
          <w:sz w:val="28"/>
          <w:szCs w:val="28"/>
          <w:lang w:val="ru-RU"/>
        </w:rPr>
        <w:t>10,</w:t>
      </w:r>
      <w:r w:rsidR="00585EC9">
        <w:rPr>
          <w:rFonts w:ascii="Times New Roman" w:hAnsi="Times New Roman"/>
          <w:sz w:val="28"/>
          <w:szCs w:val="28"/>
          <w:lang w:val="ru-RU"/>
        </w:rPr>
        <w:t xml:space="preserve"> подпунктом 1) </w:t>
      </w:r>
      <w:r w:rsidR="003911A7">
        <w:rPr>
          <w:rFonts w:ascii="Times New Roman" w:hAnsi="Times New Roman"/>
          <w:sz w:val="28"/>
          <w:szCs w:val="28"/>
          <w:lang w:val="ru-RU"/>
        </w:rPr>
        <w:t xml:space="preserve">пункта 1 </w:t>
      </w:r>
      <w:r w:rsidR="00585EC9" w:rsidRPr="00C749E2">
        <w:rPr>
          <w:rFonts w:ascii="Times New Roman" w:hAnsi="Times New Roman"/>
          <w:sz w:val="28"/>
          <w:szCs w:val="28"/>
          <w:lang w:val="ru-RU"/>
        </w:rPr>
        <w:t>стать</w:t>
      </w:r>
      <w:r w:rsidR="00585EC9">
        <w:rPr>
          <w:rFonts w:ascii="Times New Roman" w:hAnsi="Times New Roman"/>
          <w:sz w:val="28"/>
          <w:szCs w:val="28"/>
          <w:lang w:val="ru-RU"/>
        </w:rPr>
        <w:t>и</w:t>
      </w:r>
      <w:r w:rsidR="00585EC9" w:rsidRPr="00C749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5EC9">
        <w:rPr>
          <w:rFonts w:ascii="Times New Roman" w:hAnsi="Times New Roman"/>
          <w:sz w:val="28"/>
          <w:szCs w:val="28"/>
          <w:lang w:val="ru-RU"/>
        </w:rPr>
        <w:t xml:space="preserve">259 </w:t>
      </w:r>
      <w:r w:rsidRPr="00C749E2">
        <w:rPr>
          <w:rFonts w:ascii="Times New Roman" w:hAnsi="Times New Roman"/>
          <w:sz w:val="28"/>
          <w:szCs w:val="28"/>
          <w:lang w:val="ru-RU"/>
        </w:rPr>
        <w:t>Кодекса Республики Казахстан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49E2">
        <w:rPr>
          <w:rFonts w:ascii="Times New Roman" w:hAnsi="Times New Roman"/>
          <w:sz w:val="28"/>
          <w:szCs w:val="28"/>
          <w:lang w:val="ru-RU"/>
        </w:rPr>
        <w:t>«О здоровье народа и системе здравоохранения»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 w:rsidR="001B5F99">
        <w:rPr>
          <w:rFonts w:ascii="Times New Roman" w:hAnsi="Times New Roman"/>
          <w:sz w:val="28"/>
          <w:szCs w:val="28"/>
          <w:lang w:val="ru-RU"/>
        </w:rPr>
        <w:t xml:space="preserve">пунктом 13 </w:t>
      </w:r>
      <w:r w:rsidR="00585EC9">
        <w:rPr>
          <w:rFonts w:ascii="Times New Roman" w:hAnsi="Times New Roman"/>
          <w:sz w:val="28"/>
          <w:szCs w:val="28"/>
          <w:lang w:val="ru-RU"/>
        </w:rPr>
        <w:t>Правил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приостановления, запрета или изъятия из обращения либо ограничения применения лекарственных средств </w:t>
      </w:r>
      <w:bookmarkStart w:id="0" w:name="_Hlk144371539"/>
      <w:r>
        <w:rPr>
          <w:rFonts w:ascii="Times New Roman" w:hAnsi="Times New Roman"/>
          <w:sz w:val="28"/>
          <w:szCs w:val="28"/>
          <w:lang w:val="kk-KZ"/>
        </w:rPr>
        <w:t>и медицинских изделий</w:t>
      </w:r>
      <w:bookmarkEnd w:id="0"/>
      <w:r w:rsidR="00585EC9">
        <w:rPr>
          <w:rFonts w:ascii="Times New Roman" w:hAnsi="Times New Roman"/>
          <w:sz w:val="28"/>
          <w:szCs w:val="28"/>
          <w:lang w:val="kk-KZ"/>
        </w:rPr>
        <w:t>, утвержденных</w:t>
      </w:r>
      <w:r>
        <w:rPr>
          <w:rFonts w:ascii="Times New Roman" w:hAnsi="Times New Roman"/>
          <w:sz w:val="28"/>
          <w:szCs w:val="28"/>
          <w:lang w:val="kk-KZ"/>
        </w:rPr>
        <w:t xml:space="preserve"> приказом исполняющего обязанности Министра здравоохранения Республики Казахстан от 24 декабря 2020 года № ҚР ДСМ-322/2020 (зарегистрирован в Реестре государственной регистрации нормативных правовых актов под № 21906),</w:t>
      </w:r>
      <w:r w:rsidRPr="00A40D1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40D14">
        <w:rPr>
          <w:rFonts w:ascii="Times New Roman" w:hAnsi="Times New Roman"/>
          <w:b/>
          <w:sz w:val="28"/>
          <w:szCs w:val="28"/>
          <w:lang w:val="ru-RU"/>
        </w:rPr>
        <w:t>ПРИКАЗЫВАЮ:</w:t>
      </w:r>
    </w:p>
    <w:p w:rsidR="007E3911" w:rsidRPr="00A20940" w:rsidRDefault="00A20940" w:rsidP="0020112E">
      <w:pPr>
        <w:pStyle w:val="a4"/>
        <w:widowControl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Запретить медицинское применение </w:t>
      </w:r>
      <w:r w:rsidRPr="00111A4B">
        <w:rPr>
          <w:rFonts w:ascii="Times New Roman" w:hAnsi="Times New Roman"/>
          <w:sz w:val="28"/>
          <w:lang w:val="ru-RU"/>
        </w:rPr>
        <w:t>и изъят</w:t>
      </w:r>
      <w:r>
        <w:rPr>
          <w:rFonts w:ascii="Times New Roman" w:hAnsi="Times New Roman"/>
          <w:sz w:val="28"/>
          <w:lang w:val="ru-RU"/>
        </w:rPr>
        <w:t>ь</w:t>
      </w:r>
      <w:r w:rsidRPr="00111A4B">
        <w:rPr>
          <w:rFonts w:ascii="Times New Roman" w:hAnsi="Times New Roman"/>
          <w:sz w:val="28"/>
          <w:lang w:val="ru-RU"/>
        </w:rPr>
        <w:t xml:space="preserve"> из обращения </w:t>
      </w:r>
      <w:bookmarkStart w:id="1" w:name="_GoBack"/>
      <w:bookmarkEnd w:id="1"/>
      <w:r w:rsidR="00F56D32">
        <w:rPr>
          <w:rFonts w:ascii="Times New Roman" w:hAnsi="Times New Roman"/>
          <w:sz w:val="28"/>
          <w:lang w:val="ru-RU"/>
        </w:rPr>
        <w:t>лекарственное средство</w:t>
      </w:r>
      <w:r w:rsidRPr="00A20940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«</w:t>
      </w:r>
      <w:proofErr w:type="spellStart"/>
      <w:r w:rsidR="0020112E" w:rsidRPr="0020112E">
        <w:rPr>
          <w:rFonts w:ascii="Times New Roman" w:hAnsi="Times New Roman"/>
          <w:sz w:val="28"/>
          <w:lang w:val="ru-RU"/>
        </w:rPr>
        <w:t>Эдлис</w:t>
      </w:r>
      <w:proofErr w:type="gramStart"/>
      <w:r w:rsidR="0020112E" w:rsidRPr="0020112E">
        <w:rPr>
          <w:rFonts w:ascii="Times New Roman" w:hAnsi="Times New Roman"/>
          <w:sz w:val="28"/>
          <w:lang w:val="ru-RU"/>
        </w:rPr>
        <w:t>,Т</w:t>
      </w:r>
      <w:proofErr w:type="gramEnd"/>
      <w:r w:rsidR="0020112E" w:rsidRPr="0020112E">
        <w:rPr>
          <w:rFonts w:ascii="Times New Roman" w:hAnsi="Times New Roman"/>
          <w:sz w:val="28"/>
          <w:lang w:val="ru-RU"/>
        </w:rPr>
        <w:t>аблетки</w:t>
      </w:r>
      <w:proofErr w:type="spellEnd"/>
      <w:r w:rsidR="0020112E" w:rsidRPr="0020112E">
        <w:rPr>
          <w:rFonts w:ascii="Times New Roman" w:hAnsi="Times New Roman"/>
          <w:sz w:val="28"/>
          <w:lang w:val="ru-RU"/>
        </w:rPr>
        <w:t xml:space="preserve">, покрытые пленочной оболочкой, 20 </w:t>
      </w:r>
      <w:proofErr w:type="spellStart"/>
      <w:r w:rsidR="0020112E" w:rsidRPr="0020112E">
        <w:rPr>
          <w:rFonts w:ascii="Times New Roman" w:hAnsi="Times New Roman"/>
          <w:sz w:val="28"/>
          <w:lang w:val="ru-RU"/>
        </w:rPr>
        <w:t>Миллиграмм,По</w:t>
      </w:r>
      <w:proofErr w:type="spellEnd"/>
      <w:r w:rsidR="0020112E" w:rsidRPr="0020112E">
        <w:rPr>
          <w:rFonts w:ascii="Times New Roman" w:hAnsi="Times New Roman"/>
          <w:sz w:val="28"/>
          <w:lang w:val="ru-RU"/>
        </w:rPr>
        <w:t xml:space="preserve"> 4 таблетки в контурной ячейковой упаковке. По 1 контур</w:t>
      </w:r>
      <w:r w:rsidR="0020112E">
        <w:rPr>
          <w:rFonts w:ascii="Times New Roman" w:hAnsi="Times New Roman"/>
          <w:sz w:val="28"/>
          <w:lang w:val="ru-RU"/>
        </w:rPr>
        <w:t>ной упаковке в пачке из картона</w:t>
      </w:r>
      <w:proofErr w:type="gramStart"/>
      <w:r w:rsidR="00821FA0" w:rsidRPr="00821FA0">
        <w:rPr>
          <w:rFonts w:ascii="Times New Roman" w:hAnsi="Times New Roman"/>
          <w:sz w:val="28"/>
          <w:lang w:val="ru-RU"/>
        </w:rPr>
        <w:t>.</w:t>
      </w:r>
      <w:r>
        <w:rPr>
          <w:rFonts w:ascii="Times New Roman" w:hAnsi="Times New Roman"/>
          <w:sz w:val="28"/>
          <w:lang w:val="ru-RU"/>
        </w:rPr>
        <w:t xml:space="preserve">» № </w:t>
      </w:r>
      <w:proofErr w:type="gramEnd"/>
      <w:r w:rsidR="0020112E" w:rsidRPr="0020112E">
        <w:rPr>
          <w:rFonts w:ascii="Times New Roman" w:hAnsi="Times New Roman"/>
          <w:sz w:val="28"/>
          <w:lang w:val="ru-RU"/>
        </w:rPr>
        <w:t>РК-ЛС-5№025726</w:t>
      </w:r>
      <w:r>
        <w:rPr>
          <w:rFonts w:ascii="Times New Roman" w:hAnsi="Times New Roman"/>
          <w:sz w:val="28"/>
          <w:lang w:val="ru-RU"/>
        </w:rPr>
        <w:t xml:space="preserve">, производства </w:t>
      </w:r>
      <w:proofErr w:type="spellStart"/>
      <w:r w:rsidR="0020112E" w:rsidRPr="0020112E">
        <w:rPr>
          <w:rFonts w:ascii="Times New Roman" w:hAnsi="Times New Roman"/>
          <w:sz w:val="28"/>
          <w:lang w:val="ru-RU"/>
        </w:rPr>
        <w:t>Эдж</w:t>
      </w:r>
      <w:proofErr w:type="spellEnd"/>
      <w:r w:rsidR="0020112E" w:rsidRPr="0020112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20112E" w:rsidRPr="0020112E">
        <w:rPr>
          <w:rFonts w:ascii="Times New Roman" w:hAnsi="Times New Roman"/>
          <w:sz w:val="28"/>
          <w:lang w:val="ru-RU"/>
        </w:rPr>
        <w:t>Фарма</w:t>
      </w:r>
      <w:proofErr w:type="spellEnd"/>
      <w:r w:rsidR="0020112E" w:rsidRPr="0020112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20112E" w:rsidRPr="0020112E">
        <w:rPr>
          <w:rFonts w:ascii="Times New Roman" w:hAnsi="Times New Roman"/>
          <w:sz w:val="28"/>
          <w:lang w:val="ru-RU"/>
        </w:rPr>
        <w:t>Прайвет</w:t>
      </w:r>
      <w:proofErr w:type="spellEnd"/>
      <w:r w:rsidR="0020112E" w:rsidRPr="0020112E">
        <w:rPr>
          <w:rFonts w:ascii="Times New Roman" w:hAnsi="Times New Roman"/>
          <w:sz w:val="28"/>
          <w:lang w:val="ru-RU"/>
        </w:rPr>
        <w:t xml:space="preserve"> Лимитед, ИНДИЯ</w:t>
      </w:r>
      <w:r>
        <w:rPr>
          <w:rFonts w:ascii="Times New Roman" w:hAnsi="Times New Roman"/>
          <w:sz w:val="28"/>
          <w:lang w:val="ru-RU"/>
        </w:rPr>
        <w:t xml:space="preserve">, </w:t>
      </w:r>
      <w:r w:rsidR="0020112E" w:rsidRPr="0020112E">
        <w:rPr>
          <w:rFonts w:ascii="Times New Roman" w:hAnsi="Times New Roman"/>
          <w:sz w:val="28"/>
          <w:lang w:val="ru-RU"/>
        </w:rPr>
        <w:t>серия ABE503 , годен до 02.2028 г.</w:t>
      </w:r>
    </w:p>
    <w:p w:rsidR="00BA2947" w:rsidRDefault="00405D42" w:rsidP="00A20940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05D42">
        <w:rPr>
          <w:rFonts w:ascii="Times New Roman" w:hAnsi="Times New Roman"/>
          <w:sz w:val="28"/>
          <w:szCs w:val="28"/>
          <w:lang w:val="ru-RU"/>
        </w:rPr>
        <w:t xml:space="preserve">Управлению </w:t>
      </w:r>
      <w:r w:rsidR="000734F8">
        <w:rPr>
          <w:rFonts w:ascii="Times New Roman" w:hAnsi="Times New Roman"/>
          <w:sz w:val="28"/>
          <w:szCs w:val="28"/>
          <w:lang w:val="ru-RU"/>
        </w:rPr>
        <w:t xml:space="preserve">внепланового 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контроля фармацевтической деятельности Комитета медицинского и фармацевтического контроля Министерства здравоохранения Республики Казахстан </w:t>
      </w:r>
      <w:r>
        <w:rPr>
          <w:rFonts w:ascii="Times New Roman" w:hAnsi="Times New Roman"/>
          <w:sz w:val="28"/>
          <w:szCs w:val="28"/>
          <w:lang w:val="kk-KZ"/>
        </w:rPr>
        <w:t>(далее – Комитет)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 в течение 1 (один) рабочего дня со дня принятия настоящего решения, известить в письменной (произвольной) форме территориальные подразделения Комитета, государственную экспертную организацию в сфере обращения лекарственных средств и медицинских изделий </w:t>
      </w:r>
      <w:r>
        <w:rPr>
          <w:rFonts w:ascii="Times New Roman" w:hAnsi="Times New Roman"/>
          <w:sz w:val="28"/>
          <w:szCs w:val="28"/>
          <w:lang w:val="kk-KZ"/>
        </w:rPr>
        <w:t>(далее – Экспертная организация)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F3FD3">
        <w:rPr>
          <w:rFonts w:ascii="Times New Roman" w:hAnsi="Times New Roman"/>
          <w:sz w:val="28"/>
          <w:szCs w:val="28"/>
          <w:lang w:val="kk-KZ"/>
        </w:rPr>
        <w:t xml:space="preserve">некоммерческое </w:t>
      </w:r>
      <w:r>
        <w:rPr>
          <w:rFonts w:ascii="Times New Roman" w:hAnsi="Times New Roman"/>
          <w:sz w:val="28"/>
          <w:szCs w:val="28"/>
          <w:lang w:val="kk-KZ"/>
        </w:rPr>
        <w:t xml:space="preserve">акционерное общество «Фонд социального медицинского страхования» и </w:t>
      </w:r>
      <w:bookmarkStart w:id="2" w:name="_Hlk122682427"/>
      <w:r w:rsidR="00CF3FD3" w:rsidRPr="00405D42">
        <w:rPr>
          <w:rFonts w:ascii="Times New Roman" w:hAnsi="Times New Roman"/>
          <w:sz w:val="28"/>
          <w:szCs w:val="28"/>
          <w:lang w:val="ru-RU"/>
        </w:rPr>
        <w:t xml:space="preserve">товарищество </w:t>
      </w:r>
      <w:r w:rsidRPr="00405D42">
        <w:rPr>
          <w:rFonts w:ascii="Times New Roman" w:hAnsi="Times New Roman"/>
          <w:sz w:val="28"/>
          <w:szCs w:val="28"/>
          <w:lang w:val="ru-RU"/>
        </w:rPr>
        <w:t>с ограниченной</w:t>
      </w:r>
      <w:proofErr w:type="gramEnd"/>
      <w:r w:rsidRPr="00405D42">
        <w:rPr>
          <w:rFonts w:ascii="Times New Roman" w:hAnsi="Times New Roman"/>
          <w:sz w:val="28"/>
          <w:szCs w:val="28"/>
          <w:lang w:val="ru-RU"/>
        </w:rPr>
        <w:t xml:space="preserve"> ответственностью </w:t>
      </w:r>
      <w:r>
        <w:rPr>
          <w:rFonts w:ascii="Times New Roman" w:hAnsi="Times New Roman"/>
          <w:sz w:val="28"/>
          <w:szCs w:val="28"/>
        </w:rPr>
        <w:t>«СК-</w:t>
      </w:r>
      <w:proofErr w:type="spellStart"/>
      <w:r>
        <w:rPr>
          <w:rFonts w:ascii="Times New Roman" w:hAnsi="Times New Roman"/>
          <w:sz w:val="28"/>
          <w:szCs w:val="28"/>
        </w:rPr>
        <w:t>Фармация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bookmarkEnd w:id="2"/>
      <w:r w:rsidR="00F07CC8">
        <w:rPr>
          <w:rFonts w:ascii="Times New Roman" w:hAnsi="Times New Roman"/>
          <w:sz w:val="28"/>
          <w:szCs w:val="28"/>
          <w:lang w:val="ru-RU"/>
        </w:rPr>
        <w:t>.</w:t>
      </w:r>
    </w:p>
    <w:p w:rsidR="002E4335" w:rsidRPr="000245E6" w:rsidRDefault="00612729" w:rsidP="00A20940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6252">
        <w:rPr>
          <w:rFonts w:ascii="Times New Roman" w:hAnsi="Times New Roman"/>
          <w:sz w:val="28"/>
          <w:szCs w:val="28"/>
          <w:lang w:val="kk-KZ"/>
        </w:rPr>
        <w:t xml:space="preserve">Экспертной организации </w:t>
      </w:r>
      <w:r w:rsidRPr="00A26252">
        <w:rPr>
          <w:rFonts w:ascii="Times New Roman" w:hAnsi="Times New Roman"/>
          <w:sz w:val="28"/>
          <w:szCs w:val="28"/>
          <w:lang w:val="ru-RU"/>
        </w:rPr>
        <w:t xml:space="preserve">в течение 1 (один) рабочего дня со дня получения информации о данном решении </w:t>
      </w:r>
      <w:r w:rsidRPr="00A26252">
        <w:rPr>
          <w:rFonts w:ascii="Times New Roman" w:hAnsi="Times New Roman"/>
          <w:sz w:val="28"/>
          <w:szCs w:val="28"/>
          <w:lang w:val="kk-KZ"/>
        </w:rPr>
        <w:t xml:space="preserve">в соответствии с пунктами 10 и 11 Правил проведения оценки качества лекарственных средств и медицинских </w:t>
      </w:r>
      <w:r w:rsidRPr="00A26252">
        <w:rPr>
          <w:rFonts w:ascii="Times New Roman" w:hAnsi="Times New Roman"/>
          <w:sz w:val="28"/>
          <w:szCs w:val="28"/>
          <w:lang w:val="kk-KZ"/>
        </w:rPr>
        <w:lastRenderedPageBreak/>
        <w:t>изделий, зарегистрированных в Республике Казахстан, утвержденных приказом Министра здравоохранения Республики Казахстан от 20 декабря 2020 года</w:t>
      </w:r>
      <w:r w:rsidR="00557A9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26252">
        <w:rPr>
          <w:rFonts w:ascii="Times New Roman" w:hAnsi="Times New Roman"/>
          <w:sz w:val="28"/>
          <w:szCs w:val="28"/>
          <w:lang w:val="kk-KZ"/>
        </w:rPr>
        <w:br/>
        <w:t xml:space="preserve">№ ҚР ДСМ-282/2020 (зарегистрирован в Реестре государственной регистрации нормативных правовых актов под № 21836), </w:t>
      </w:r>
      <w:r w:rsidR="00A20940">
        <w:rPr>
          <w:rFonts w:ascii="Times New Roman" w:hAnsi="Times New Roman"/>
          <w:sz w:val="28"/>
          <w:szCs w:val="28"/>
          <w:lang w:val="kk-KZ"/>
        </w:rPr>
        <w:t>отозвать</w:t>
      </w:r>
      <w:r w:rsidR="00A20940" w:rsidRPr="002145F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20940" w:rsidRPr="002145F3">
        <w:rPr>
          <w:rFonts w:ascii="Times New Roman" w:hAnsi="Times New Roman"/>
          <w:sz w:val="28"/>
          <w:szCs w:val="28"/>
          <w:lang w:val="ru-RU"/>
        </w:rPr>
        <w:t>сертификат соответствия продукции</w:t>
      </w:r>
      <w:r w:rsidR="00A20940" w:rsidRPr="002145F3">
        <w:rPr>
          <w:rFonts w:ascii="Times New Roman" w:hAnsi="Times New Roman"/>
          <w:sz w:val="28"/>
          <w:szCs w:val="28"/>
          <w:lang w:val="kk-KZ"/>
        </w:rPr>
        <w:t>, выданн</w:t>
      </w:r>
      <w:r w:rsidR="00A20940">
        <w:rPr>
          <w:rFonts w:ascii="Times New Roman" w:hAnsi="Times New Roman"/>
          <w:sz w:val="28"/>
          <w:szCs w:val="28"/>
          <w:lang w:val="kk-KZ"/>
        </w:rPr>
        <w:t>ый</w:t>
      </w:r>
      <w:r w:rsidR="00A20940" w:rsidRPr="002145F3">
        <w:rPr>
          <w:rFonts w:ascii="Times New Roman" w:hAnsi="Times New Roman"/>
          <w:sz w:val="28"/>
          <w:szCs w:val="28"/>
          <w:lang w:val="kk-KZ"/>
        </w:rPr>
        <w:t xml:space="preserve"> на </w:t>
      </w:r>
      <w:r w:rsidR="00A20940">
        <w:rPr>
          <w:rFonts w:ascii="Times New Roman" w:hAnsi="Times New Roman"/>
          <w:sz w:val="28"/>
          <w:szCs w:val="28"/>
          <w:lang w:val="kk-KZ"/>
        </w:rPr>
        <w:t>лекарственное средство</w:t>
      </w:r>
      <w:r w:rsidR="00830C64" w:rsidRPr="00830C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A2947" w:rsidRPr="00A26252" w:rsidRDefault="00BA2947" w:rsidP="00A20940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6252">
        <w:rPr>
          <w:rFonts w:ascii="Times New Roman" w:hAnsi="Times New Roman"/>
          <w:sz w:val="28"/>
          <w:szCs w:val="28"/>
          <w:lang w:val="ru-RU"/>
        </w:rPr>
        <w:t xml:space="preserve">Территориальным подразделениям Комитета </w:t>
      </w:r>
      <w:r w:rsidRPr="00A26252">
        <w:rPr>
          <w:rFonts w:ascii="Times New Roman" w:hAnsi="Times New Roman"/>
          <w:sz w:val="28"/>
          <w:szCs w:val="28"/>
          <w:lang w:val="kk-KZ"/>
        </w:rPr>
        <w:t>в течение одного рабочего дня со дня получения информации о данном решении обеспечить</w:t>
      </w:r>
      <w:r w:rsidRPr="00A26252">
        <w:rPr>
          <w:rFonts w:ascii="Times New Roman" w:hAnsi="Times New Roman"/>
          <w:sz w:val="28"/>
          <w:szCs w:val="28"/>
          <w:lang w:val="ru-RU"/>
        </w:rPr>
        <w:t>:</w:t>
      </w:r>
    </w:p>
    <w:p w:rsidR="00BA2947" w:rsidRDefault="00BA2947" w:rsidP="00A2094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</w:t>
      </w:r>
      <w:r>
        <w:rPr>
          <w:rFonts w:ascii="Times New Roman" w:hAnsi="Times New Roman"/>
          <w:sz w:val="28"/>
          <w:szCs w:val="28"/>
          <w:lang w:val="kk-KZ"/>
        </w:rPr>
        <w:t xml:space="preserve"> извещение (в письменной произвольной форме) местных органов </w:t>
      </w:r>
      <w:r w:rsidR="004E7B62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государственного управления здравоохранением областей, город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республиканского значения и столицы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, другие государственные органы </w:t>
      </w:r>
      <w:r w:rsidR="00F378CD">
        <w:rPr>
          <w:rFonts w:ascii="Times New Roman" w:hAnsi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lang w:val="kk-KZ"/>
        </w:rPr>
        <w:t>(по компетенции)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BA2947" w:rsidRDefault="00BA2947" w:rsidP="00A2094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2) размещение в средствах массовой информации;</w:t>
      </w:r>
    </w:p>
    <w:p w:rsidR="007A32DF" w:rsidRDefault="00BA2947" w:rsidP="00A209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) представление в Комитет сведений об исполнении мероприятий, предусмотренных подпунктами 1) и 2) настоящего пункта</w:t>
      </w:r>
      <w:r w:rsidR="00097E76">
        <w:rPr>
          <w:rFonts w:ascii="Times New Roman" w:hAnsi="Times New Roman"/>
          <w:sz w:val="28"/>
          <w:szCs w:val="28"/>
          <w:lang w:val="kk-KZ"/>
        </w:rPr>
        <w:t>.</w:t>
      </w:r>
    </w:p>
    <w:p w:rsidR="007A32DF" w:rsidRPr="007A32DF" w:rsidRDefault="00FB2F9C" w:rsidP="00A209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приказа</w:t>
      </w:r>
      <w:r>
        <w:rPr>
          <w:rFonts w:ascii="Times New Roman" w:hAnsi="Times New Roman"/>
          <w:sz w:val="28"/>
          <w:szCs w:val="28"/>
          <w:lang w:val="kk-KZ"/>
        </w:rPr>
        <w:t xml:space="preserve"> возложить </w:t>
      </w:r>
      <w:r>
        <w:rPr>
          <w:rFonts w:ascii="Times New Roman" w:hAnsi="Times New Roman"/>
          <w:sz w:val="28"/>
          <w:szCs w:val="28"/>
          <w:lang w:val="kk-KZ"/>
        </w:rPr>
        <w:br/>
        <w:t>на курирующего заместителя председателя Комитета</w:t>
      </w:r>
      <w:r w:rsidR="009B5EB2">
        <w:rPr>
          <w:rFonts w:ascii="Times New Roman" w:hAnsi="Times New Roman"/>
          <w:sz w:val="28"/>
          <w:szCs w:val="28"/>
          <w:lang w:val="kk-KZ"/>
        </w:rPr>
        <w:t>.</w:t>
      </w:r>
    </w:p>
    <w:p w:rsidR="00BA2947" w:rsidRPr="007A32DF" w:rsidRDefault="00BA2947" w:rsidP="00A209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32DF">
        <w:rPr>
          <w:rFonts w:ascii="Times New Roman" w:hAnsi="Times New Roman"/>
          <w:sz w:val="28"/>
          <w:szCs w:val="28"/>
          <w:lang w:val="ru-RU"/>
        </w:rPr>
        <w:t>Настоящий приказ вступает в силу со дня его подписания.</w:t>
      </w:r>
    </w:p>
    <w:p w:rsidR="00AE45BD" w:rsidRPr="00821FA0" w:rsidRDefault="00BA2947" w:rsidP="00201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Основание: </w:t>
      </w:r>
      <w:r w:rsidR="006079A8" w:rsidRPr="002145F3">
        <w:rPr>
          <w:rFonts w:ascii="Times New Roman" w:hAnsi="Times New Roman"/>
          <w:sz w:val="28"/>
          <w:lang w:val="ru-RU"/>
        </w:rPr>
        <w:t>письм</w:t>
      </w:r>
      <w:r w:rsidR="00203A10">
        <w:rPr>
          <w:rFonts w:ascii="Times New Roman" w:hAnsi="Times New Roman"/>
          <w:sz w:val="28"/>
          <w:lang w:val="ru-RU"/>
        </w:rPr>
        <w:t>о</w:t>
      </w:r>
      <w:r w:rsidR="006079A8" w:rsidRPr="002145F3">
        <w:rPr>
          <w:rFonts w:ascii="Times New Roman" w:hAnsi="Times New Roman"/>
          <w:sz w:val="28"/>
          <w:lang w:val="kk-KZ"/>
        </w:rPr>
        <w:t xml:space="preserve"> </w:t>
      </w:r>
      <w:r w:rsidR="00E74287" w:rsidRPr="00E74287">
        <w:rPr>
          <w:rFonts w:ascii="Times New Roman" w:hAnsi="Times New Roman"/>
          <w:sz w:val="28"/>
          <w:lang w:val="kk-KZ"/>
        </w:rPr>
        <w:t xml:space="preserve">РГП на ПХВ «Национальный центр экспертизы лекарственных средств и медицинских изделий» Комитета </w:t>
      </w:r>
      <w:r w:rsidR="00A03634">
        <w:rPr>
          <w:rFonts w:ascii="Times New Roman" w:hAnsi="Times New Roman"/>
          <w:sz w:val="28"/>
          <w:lang w:val="kk-KZ"/>
        </w:rPr>
        <w:t xml:space="preserve">от </w:t>
      </w:r>
      <w:r w:rsidR="00821FA0">
        <w:rPr>
          <w:rFonts w:ascii="Times New Roman" w:hAnsi="Times New Roman"/>
          <w:sz w:val="28"/>
          <w:lang w:val="kk-KZ"/>
        </w:rPr>
        <w:t>2</w:t>
      </w:r>
      <w:r w:rsidR="0020112E">
        <w:rPr>
          <w:rFonts w:ascii="Times New Roman" w:hAnsi="Times New Roman"/>
          <w:sz w:val="28"/>
          <w:lang w:val="kk-KZ"/>
        </w:rPr>
        <w:t>6</w:t>
      </w:r>
      <w:r w:rsidR="00A03634">
        <w:rPr>
          <w:rFonts w:ascii="Times New Roman" w:hAnsi="Times New Roman"/>
          <w:sz w:val="28"/>
          <w:lang w:val="kk-KZ"/>
        </w:rPr>
        <w:t xml:space="preserve"> января </w:t>
      </w:r>
      <w:r w:rsidR="00A03634" w:rsidRPr="00A03634">
        <w:rPr>
          <w:rFonts w:ascii="Times New Roman" w:hAnsi="Times New Roman"/>
          <w:sz w:val="28"/>
          <w:lang w:val="kk-KZ"/>
        </w:rPr>
        <w:t>2026</w:t>
      </w:r>
      <w:r w:rsidR="00A03634">
        <w:rPr>
          <w:rFonts w:ascii="Times New Roman" w:hAnsi="Times New Roman"/>
          <w:sz w:val="28"/>
          <w:lang w:val="kk-KZ"/>
        </w:rPr>
        <w:t xml:space="preserve"> года № </w:t>
      </w:r>
      <w:r w:rsidR="0020112E" w:rsidRPr="0020112E">
        <w:rPr>
          <w:rFonts w:ascii="Times New Roman" w:hAnsi="Times New Roman"/>
          <w:sz w:val="28"/>
          <w:lang w:val="kk-KZ"/>
        </w:rPr>
        <w:t>26-13-216</w:t>
      </w:r>
      <w:proofErr w:type="gramStart"/>
      <w:r w:rsidR="0020112E" w:rsidRPr="0020112E">
        <w:rPr>
          <w:rFonts w:ascii="Times New Roman" w:hAnsi="Times New Roman"/>
          <w:sz w:val="28"/>
          <w:lang w:val="kk-KZ"/>
        </w:rPr>
        <w:t>/И</w:t>
      </w:r>
      <w:proofErr w:type="gramEnd"/>
      <w:r w:rsidR="0020112E" w:rsidRPr="0020112E">
        <w:rPr>
          <w:rFonts w:ascii="Times New Roman" w:hAnsi="Times New Roman"/>
          <w:sz w:val="28"/>
          <w:lang w:val="kk-KZ"/>
        </w:rPr>
        <w:t xml:space="preserve"> </w:t>
      </w:r>
      <w:r w:rsidR="0020112E">
        <w:rPr>
          <w:rFonts w:ascii="Times New Roman" w:hAnsi="Times New Roman"/>
          <w:sz w:val="28"/>
          <w:lang w:val="kk-KZ"/>
        </w:rPr>
        <w:t>и протокол испытаний</w:t>
      </w:r>
      <w:r w:rsidR="0020112E" w:rsidRPr="0020112E">
        <w:rPr>
          <w:rFonts w:ascii="Times New Roman" w:hAnsi="Times New Roman"/>
          <w:sz w:val="28"/>
          <w:lang w:val="kk-KZ"/>
        </w:rPr>
        <w:t xml:space="preserve"> </w:t>
      </w:r>
      <w:r w:rsidR="0020112E">
        <w:rPr>
          <w:rFonts w:ascii="Times New Roman" w:hAnsi="Times New Roman"/>
          <w:sz w:val="28"/>
          <w:lang w:val="kk-KZ"/>
        </w:rPr>
        <w:t>от</w:t>
      </w:r>
      <w:r w:rsidR="0020112E">
        <w:rPr>
          <w:rFonts w:ascii="Times New Roman" w:hAnsi="Times New Roman"/>
          <w:sz w:val="28"/>
          <w:lang w:val="kk-KZ"/>
        </w:rPr>
        <w:t xml:space="preserve"> </w:t>
      </w:r>
      <w:r w:rsidR="0020112E" w:rsidRPr="0020112E">
        <w:rPr>
          <w:rFonts w:ascii="Times New Roman" w:hAnsi="Times New Roman"/>
          <w:sz w:val="28"/>
          <w:lang w:val="kk-KZ"/>
        </w:rPr>
        <w:t xml:space="preserve"> </w:t>
      </w:r>
      <w:r w:rsidR="0020112E" w:rsidRPr="00821FA0">
        <w:rPr>
          <w:rFonts w:ascii="Times New Roman" w:hAnsi="Times New Roman"/>
          <w:sz w:val="28"/>
          <w:lang w:val="kk-KZ"/>
        </w:rPr>
        <w:t>№</w:t>
      </w:r>
      <w:r w:rsidR="0020112E">
        <w:rPr>
          <w:rFonts w:ascii="Times New Roman" w:hAnsi="Times New Roman"/>
          <w:sz w:val="28"/>
          <w:lang w:val="kk-KZ"/>
        </w:rPr>
        <w:t xml:space="preserve"> OP-1028/25 от </w:t>
      </w:r>
      <w:r w:rsidR="0020112E" w:rsidRPr="0020112E">
        <w:rPr>
          <w:rFonts w:ascii="Times New Roman" w:hAnsi="Times New Roman"/>
          <w:sz w:val="28"/>
          <w:lang w:val="kk-KZ"/>
        </w:rPr>
        <w:t xml:space="preserve">20 </w:t>
      </w:r>
      <w:r w:rsidR="0020112E">
        <w:rPr>
          <w:rFonts w:ascii="Times New Roman" w:hAnsi="Times New Roman"/>
          <w:sz w:val="28"/>
          <w:lang w:val="kk-KZ"/>
        </w:rPr>
        <w:t>января 2026 года.</w:t>
      </w:r>
    </w:p>
    <w:p w:rsidR="00203A10" w:rsidRDefault="00203A10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203A10" w:rsidRDefault="00203A10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725DCC" w:rsidRDefault="0000405B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lang w:val="ru-RU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lang w:val="ru-RU"/>
        </w:rPr>
        <w:t xml:space="preserve"> обязанности председателя</w:t>
      </w:r>
    </w:p>
    <w:p w:rsidR="00725DCC" w:rsidRDefault="00725DCC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Комитета медицинского и </w:t>
      </w:r>
    </w:p>
    <w:p w:rsidR="00725DCC" w:rsidRDefault="00725DCC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фармацевтического контроля</w:t>
      </w:r>
    </w:p>
    <w:p w:rsidR="00725DCC" w:rsidRDefault="00725DCC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Министерства здравоохранения</w:t>
      </w:r>
    </w:p>
    <w:p w:rsidR="00505B14" w:rsidRDefault="00725DCC" w:rsidP="00A20940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Республики Казахстан</w:t>
      </w:r>
      <w:r>
        <w:rPr>
          <w:rFonts w:ascii="Times New Roman" w:hAnsi="Times New Roman" w:cs="Times New Roman"/>
          <w:b/>
          <w:sz w:val="28"/>
          <w:lang w:val="ru-RU"/>
        </w:rPr>
        <w:t xml:space="preserve">                                                  </w:t>
      </w:r>
      <w:r w:rsidR="0000405B">
        <w:rPr>
          <w:rFonts w:ascii="Times New Roman" w:eastAsia="SimSun" w:hAnsi="Times New Roman"/>
          <w:b/>
          <w:sz w:val="28"/>
          <w:szCs w:val="28"/>
          <w:lang w:val="kk-KZ"/>
        </w:rPr>
        <w:t>Н. Беркингали</w:t>
      </w:r>
    </w:p>
    <w:sectPr w:rsidR="00505B14" w:rsidSect="00816882">
      <w:headerReference w:type="default" r:id="rId10"/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27.01.2026 09:50 Бактан Перизада Бердібатырқызы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27.01.2026 11:21 Мукатаева Жанна Адильхановна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27.01.2026 12:00 Байтубаев Еркебулан Нургалиевич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27.01.2026 17:21 Раймкулова Гаухар Ушкемпиркызы 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27.01.2026 17:38 Беркингали Нурданат ((и.о Джусипов Б.А.))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DFD" w:rsidRDefault="005E1DFD" w:rsidP="00CD3D4A">
      <w:pPr>
        <w:spacing w:after="0" w:line="240" w:lineRule="auto"/>
      </w:pPr>
      <w:r>
        <w:separator/>
      </w:r>
    </w:p>
  </w:endnote>
  <w:endnote w:type="continuationSeparator" w:id="0">
    <w:p w:rsidR="005E1DFD" w:rsidRDefault="005E1DFD" w:rsidP="00CD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28.01.2026 08:32.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28.01.2026 08:32.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DFD" w:rsidRDefault="005E1DFD" w:rsidP="00CD3D4A">
      <w:pPr>
        <w:spacing w:after="0" w:line="240" w:lineRule="auto"/>
      </w:pPr>
      <w:r>
        <w:separator/>
      </w:r>
    </w:p>
  </w:footnote>
  <w:footnote w:type="continuationSeparator" w:id="0">
    <w:p w:rsidR="005E1DFD" w:rsidRDefault="005E1DFD" w:rsidP="00CD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Pr="00A20940" w:rsidRDefault="005E1DFD" w:rsidP="00A20940">
    <w:pPr>
      <w:pStyle w:val="a6"/>
      <w:jc w:val="center"/>
      <w:rPr>
        <w:rFonts w:ascii="Times New Roman" w:hAnsi="Times New Roman" w:cs="Times New Roman"/>
        <w:sz w:val="24"/>
      </w:rPr>
    </w:pPr>
    <w:sdt>
      <w:sdtPr>
        <w:id w:val="-8847737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E74287" w:rsidRPr="00A20940">
          <w:rPr>
            <w:rFonts w:ascii="Times New Roman" w:hAnsi="Times New Roman" w:cs="Times New Roman"/>
            <w:sz w:val="24"/>
          </w:rPr>
          <w:fldChar w:fldCharType="begin"/>
        </w:r>
        <w:r w:rsidR="00E74287" w:rsidRPr="00A20940">
          <w:rPr>
            <w:rFonts w:ascii="Times New Roman" w:hAnsi="Times New Roman" w:cs="Times New Roman"/>
            <w:sz w:val="24"/>
          </w:rPr>
          <w:instrText>PAGE   \* MERGEFORMAT</w:instrText>
        </w:r>
        <w:r w:rsidR="00E74287" w:rsidRPr="00A20940">
          <w:rPr>
            <w:rFonts w:ascii="Times New Roman" w:hAnsi="Times New Roman" w:cs="Times New Roman"/>
            <w:sz w:val="24"/>
          </w:rPr>
          <w:fldChar w:fldCharType="separate"/>
        </w:r>
        <w:r w:rsidR="0020112E" w:rsidRPr="0020112E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="00E74287" w:rsidRPr="00A20940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:rsidR="003D52A9" w:rsidRDefault="005E1DFD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Мамышева А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292216"/>
    <w:multiLevelType w:val="hybridMultilevel"/>
    <w:tmpl w:val="AB5A1A0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5545B"/>
    <w:multiLevelType w:val="hybridMultilevel"/>
    <w:tmpl w:val="625CE5BE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EB41F50"/>
    <w:multiLevelType w:val="hybridMultilevel"/>
    <w:tmpl w:val="0180CC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BA"/>
    <w:rsid w:val="00000833"/>
    <w:rsid w:val="00000E52"/>
    <w:rsid w:val="00004022"/>
    <w:rsid w:val="0000405B"/>
    <w:rsid w:val="0000464D"/>
    <w:rsid w:val="00006355"/>
    <w:rsid w:val="00010517"/>
    <w:rsid w:val="0002116E"/>
    <w:rsid w:val="000245E6"/>
    <w:rsid w:val="00025023"/>
    <w:rsid w:val="00025F35"/>
    <w:rsid w:val="00026542"/>
    <w:rsid w:val="00027920"/>
    <w:rsid w:val="00027C2F"/>
    <w:rsid w:val="000353FB"/>
    <w:rsid w:val="00035E00"/>
    <w:rsid w:val="000421A8"/>
    <w:rsid w:val="0004510F"/>
    <w:rsid w:val="00045996"/>
    <w:rsid w:val="00047299"/>
    <w:rsid w:val="0006684A"/>
    <w:rsid w:val="000734F8"/>
    <w:rsid w:val="00077120"/>
    <w:rsid w:val="00080573"/>
    <w:rsid w:val="0008151D"/>
    <w:rsid w:val="00082CBE"/>
    <w:rsid w:val="000861A3"/>
    <w:rsid w:val="00097E76"/>
    <w:rsid w:val="000A2AF0"/>
    <w:rsid w:val="000A2C1F"/>
    <w:rsid w:val="000A56BE"/>
    <w:rsid w:val="000B34AA"/>
    <w:rsid w:val="000C45FD"/>
    <w:rsid w:val="000D28D4"/>
    <w:rsid w:val="000D543F"/>
    <w:rsid w:val="000E0765"/>
    <w:rsid w:val="000E22C8"/>
    <w:rsid w:val="000E31BA"/>
    <w:rsid w:val="000E3BCA"/>
    <w:rsid w:val="000F2751"/>
    <w:rsid w:val="000F28B3"/>
    <w:rsid w:val="000F73BC"/>
    <w:rsid w:val="001109C2"/>
    <w:rsid w:val="00117447"/>
    <w:rsid w:val="00120497"/>
    <w:rsid w:val="00123953"/>
    <w:rsid w:val="00131E4C"/>
    <w:rsid w:val="00135B12"/>
    <w:rsid w:val="001446B9"/>
    <w:rsid w:val="00153D14"/>
    <w:rsid w:val="0015784D"/>
    <w:rsid w:val="0016713B"/>
    <w:rsid w:val="0017498B"/>
    <w:rsid w:val="0018052F"/>
    <w:rsid w:val="0018287D"/>
    <w:rsid w:val="001878C2"/>
    <w:rsid w:val="001A6DB0"/>
    <w:rsid w:val="001A7180"/>
    <w:rsid w:val="001B0858"/>
    <w:rsid w:val="001B5F99"/>
    <w:rsid w:val="001E00E7"/>
    <w:rsid w:val="001E0C67"/>
    <w:rsid w:val="001E333F"/>
    <w:rsid w:val="001E5A99"/>
    <w:rsid w:val="001F07C5"/>
    <w:rsid w:val="001F16F2"/>
    <w:rsid w:val="0020112E"/>
    <w:rsid w:val="00203A10"/>
    <w:rsid w:val="0020748E"/>
    <w:rsid w:val="00211994"/>
    <w:rsid w:val="0021368D"/>
    <w:rsid w:val="00213ADE"/>
    <w:rsid w:val="0021456B"/>
    <w:rsid w:val="00214E3E"/>
    <w:rsid w:val="00220763"/>
    <w:rsid w:val="00221C7F"/>
    <w:rsid w:val="002273C2"/>
    <w:rsid w:val="002341CC"/>
    <w:rsid w:val="00234BA9"/>
    <w:rsid w:val="002360ED"/>
    <w:rsid w:val="0025398D"/>
    <w:rsid w:val="00257D91"/>
    <w:rsid w:val="002710F7"/>
    <w:rsid w:val="00287326"/>
    <w:rsid w:val="002B1DA5"/>
    <w:rsid w:val="002B5CE8"/>
    <w:rsid w:val="002B78C8"/>
    <w:rsid w:val="002C4ECC"/>
    <w:rsid w:val="002D0F1E"/>
    <w:rsid w:val="002E01DE"/>
    <w:rsid w:val="002E18DC"/>
    <w:rsid w:val="002E4335"/>
    <w:rsid w:val="002F11B2"/>
    <w:rsid w:val="002F4A34"/>
    <w:rsid w:val="002F6A3B"/>
    <w:rsid w:val="002F72E5"/>
    <w:rsid w:val="002F73DA"/>
    <w:rsid w:val="002F7B33"/>
    <w:rsid w:val="002F7B88"/>
    <w:rsid w:val="00303CBA"/>
    <w:rsid w:val="0030588B"/>
    <w:rsid w:val="00310820"/>
    <w:rsid w:val="003369F5"/>
    <w:rsid w:val="003421AC"/>
    <w:rsid w:val="00350A3D"/>
    <w:rsid w:val="00356833"/>
    <w:rsid w:val="00363F45"/>
    <w:rsid w:val="00363F58"/>
    <w:rsid w:val="00366CF4"/>
    <w:rsid w:val="00367923"/>
    <w:rsid w:val="00376D3D"/>
    <w:rsid w:val="003862AD"/>
    <w:rsid w:val="0038799F"/>
    <w:rsid w:val="003911A7"/>
    <w:rsid w:val="0039684C"/>
    <w:rsid w:val="00397253"/>
    <w:rsid w:val="003A5F7B"/>
    <w:rsid w:val="003B1A7A"/>
    <w:rsid w:val="003B3694"/>
    <w:rsid w:val="003E41C8"/>
    <w:rsid w:val="003F0FBA"/>
    <w:rsid w:val="003F6187"/>
    <w:rsid w:val="003F67FB"/>
    <w:rsid w:val="00405D42"/>
    <w:rsid w:val="00412BAB"/>
    <w:rsid w:val="0042041D"/>
    <w:rsid w:val="00420D7D"/>
    <w:rsid w:val="00421CFE"/>
    <w:rsid w:val="0042213C"/>
    <w:rsid w:val="00430471"/>
    <w:rsid w:val="004363E9"/>
    <w:rsid w:val="00441A56"/>
    <w:rsid w:val="00461BCC"/>
    <w:rsid w:val="0046718D"/>
    <w:rsid w:val="0047216A"/>
    <w:rsid w:val="00481543"/>
    <w:rsid w:val="00482B97"/>
    <w:rsid w:val="00483335"/>
    <w:rsid w:val="00491939"/>
    <w:rsid w:val="004925E2"/>
    <w:rsid w:val="00497E51"/>
    <w:rsid w:val="004A112B"/>
    <w:rsid w:val="004A4F87"/>
    <w:rsid w:val="004A7015"/>
    <w:rsid w:val="004B466A"/>
    <w:rsid w:val="004C08CF"/>
    <w:rsid w:val="004C261F"/>
    <w:rsid w:val="004D53FB"/>
    <w:rsid w:val="004E1149"/>
    <w:rsid w:val="004E1EE1"/>
    <w:rsid w:val="004E2E9A"/>
    <w:rsid w:val="004E3AE6"/>
    <w:rsid w:val="004E7B62"/>
    <w:rsid w:val="0050003C"/>
    <w:rsid w:val="005001E8"/>
    <w:rsid w:val="00505B14"/>
    <w:rsid w:val="00525555"/>
    <w:rsid w:val="00530402"/>
    <w:rsid w:val="005366C2"/>
    <w:rsid w:val="00536E40"/>
    <w:rsid w:val="00544CEF"/>
    <w:rsid w:val="00547804"/>
    <w:rsid w:val="00550082"/>
    <w:rsid w:val="00554D9D"/>
    <w:rsid w:val="00557A97"/>
    <w:rsid w:val="005625EF"/>
    <w:rsid w:val="00563D2E"/>
    <w:rsid w:val="0057098E"/>
    <w:rsid w:val="005745EE"/>
    <w:rsid w:val="0057779E"/>
    <w:rsid w:val="00585EC9"/>
    <w:rsid w:val="0059595A"/>
    <w:rsid w:val="005B2036"/>
    <w:rsid w:val="005C1206"/>
    <w:rsid w:val="005D183E"/>
    <w:rsid w:val="005D219F"/>
    <w:rsid w:val="005E0BB0"/>
    <w:rsid w:val="005E1DFD"/>
    <w:rsid w:val="005E2F40"/>
    <w:rsid w:val="005E67CE"/>
    <w:rsid w:val="005E6B9B"/>
    <w:rsid w:val="005F4FD8"/>
    <w:rsid w:val="00602896"/>
    <w:rsid w:val="006079A8"/>
    <w:rsid w:val="00612729"/>
    <w:rsid w:val="0061524A"/>
    <w:rsid w:val="0062321C"/>
    <w:rsid w:val="00626065"/>
    <w:rsid w:val="00626AFA"/>
    <w:rsid w:val="006359D6"/>
    <w:rsid w:val="00636766"/>
    <w:rsid w:val="0064136A"/>
    <w:rsid w:val="00647B42"/>
    <w:rsid w:val="00647E5F"/>
    <w:rsid w:val="006511B7"/>
    <w:rsid w:val="00653AC2"/>
    <w:rsid w:val="0066542D"/>
    <w:rsid w:val="00683F88"/>
    <w:rsid w:val="006929B3"/>
    <w:rsid w:val="006938DE"/>
    <w:rsid w:val="006965F6"/>
    <w:rsid w:val="006B171F"/>
    <w:rsid w:val="006C7156"/>
    <w:rsid w:val="006D4C56"/>
    <w:rsid w:val="006D5ACC"/>
    <w:rsid w:val="006E551A"/>
    <w:rsid w:val="006E7498"/>
    <w:rsid w:val="006F3628"/>
    <w:rsid w:val="0070762E"/>
    <w:rsid w:val="00722671"/>
    <w:rsid w:val="00725DCC"/>
    <w:rsid w:val="00733CA1"/>
    <w:rsid w:val="00734D63"/>
    <w:rsid w:val="00750BB5"/>
    <w:rsid w:val="00751940"/>
    <w:rsid w:val="00757DFF"/>
    <w:rsid w:val="00770A0A"/>
    <w:rsid w:val="00772B5A"/>
    <w:rsid w:val="00774951"/>
    <w:rsid w:val="0077619A"/>
    <w:rsid w:val="00776F51"/>
    <w:rsid w:val="00780082"/>
    <w:rsid w:val="00781237"/>
    <w:rsid w:val="00791637"/>
    <w:rsid w:val="007A32DF"/>
    <w:rsid w:val="007A5873"/>
    <w:rsid w:val="007A5F9A"/>
    <w:rsid w:val="007C0AAE"/>
    <w:rsid w:val="007C5DF4"/>
    <w:rsid w:val="007D0ADE"/>
    <w:rsid w:val="007D4F1D"/>
    <w:rsid w:val="007E384C"/>
    <w:rsid w:val="007E3911"/>
    <w:rsid w:val="007F29FD"/>
    <w:rsid w:val="007F2CCC"/>
    <w:rsid w:val="007F37A8"/>
    <w:rsid w:val="007F5D7C"/>
    <w:rsid w:val="00805758"/>
    <w:rsid w:val="00812DC8"/>
    <w:rsid w:val="00816497"/>
    <w:rsid w:val="00816882"/>
    <w:rsid w:val="00816CD1"/>
    <w:rsid w:val="00821FA0"/>
    <w:rsid w:val="00822D5B"/>
    <w:rsid w:val="00823D21"/>
    <w:rsid w:val="0082687E"/>
    <w:rsid w:val="008279A7"/>
    <w:rsid w:val="00830C64"/>
    <w:rsid w:val="0083196C"/>
    <w:rsid w:val="00846917"/>
    <w:rsid w:val="0084774D"/>
    <w:rsid w:val="00852ECE"/>
    <w:rsid w:val="0085577B"/>
    <w:rsid w:val="008675DA"/>
    <w:rsid w:val="00867CE3"/>
    <w:rsid w:val="0088101D"/>
    <w:rsid w:val="0088589F"/>
    <w:rsid w:val="00892E92"/>
    <w:rsid w:val="008A1FE7"/>
    <w:rsid w:val="008B0BAD"/>
    <w:rsid w:val="008C2091"/>
    <w:rsid w:val="008C76A3"/>
    <w:rsid w:val="008D7670"/>
    <w:rsid w:val="008E0C27"/>
    <w:rsid w:val="008E6EF6"/>
    <w:rsid w:val="0090367F"/>
    <w:rsid w:val="00907881"/>
    <w:rsid w:val="009108AF"/>
    <w:rsid w:val="00911409"/>
    <w:rsid w:val="009141E1"/>
    <w:rsid w:val="00914628"/>
    <w:rsid w:val="00921EC0"/>
    <w:rsid w:val="00922A16"/>
    <w:rsid w:val="00922A2A"/>
    <w:rsid w:val="00931778"/>
    <w:rsid w:val="009339C6"/>
    <w:rsid w:val="00933CC5"/>
    <w:rsid w:val="009378D9"/>
    <w:rsid w:val="009415EB"/>
    <w:rsid w:val="00943F7D"/>
    <w:rsid w:val="00944AA1"/>
    <w:rsid w:val="00950829"/>
    <w:rsid w:val="00950970"/>
    <w:rsid w:val="009527FA"/>
    <w:rsid w:val="00954BCC"/>
    <w:rsid w:val="00960061"/>
    <w:rsid w:val="00964DEE"/>
    <w:rsid w:val="00964FA4"/>
    <w:rsid w:val="00966999"/>
    <w:rsid w:val="00967951"/>
    <w:rsid w:val="00974DDB"/>
    <w:rsid w:val="009829C0"/>
    <w:rsid w:val="009900BE"/>
    <w:rsid w:val="00994D6E"/>
    <w:rsid w:val="009A0653"/>
    <w:rsid w:val="009A4703"/>
    <w:rsid w:val="009B530B"/>
    <w:rsid w:val="009B5EB2"/>
    <w:rsid w:val="009C168C"/>
    <w:rsid w:val="009C5805"/>
    <w:rsid w:val="009C695F"/>
    <w:rsid w:val="009D1509"/>
    <w:rsid w:val="009D3B89"/>
    <w:rsid w:val="009D79AC"/>
    <w:rsid w:val="009E32B8"/>
    <w:rsid w:val="009E3AE1"/>
    <w:rsid w:val="00A03634"/>
    <w:rsid w:val="00A0462C"/>
    <w:rsid w:val="00A05323"/>
    <w:rsid w:val="00A05A3B"/>
    <w:rsid w:val="00A0690D"/>
    <w:rsid w:val="00A10057"/>
    <w:rsid w:val="00A123C3"/>
    <w:rsid w:val="00A20940"/>
    <w:rsid w:val="00A2172A"/>
    <w:rsid w:val="00A26252"/>
    <w:rsid w:val="00A2681D"/>
    <w:rsid w:val="00A40D14"/>
    <w:rsid w:val="00A43253"/>
    <w:rsid w:val="00A44510"/>
    <w:rsid w:val="00A45644"/>
    <w:rsid w:val="00A52D59"/>
    <w:rsid w:val="00A57838"/>
    <w:rsid w:val="00A61511"/>
    <w:rsid w:val="00A7065A"/>
    <w:rsid w:val="00A73101"/>
    <w:rsid w:val="00A73AF6"/>
    <w:rsid w:val="00A73DA1"/>
    <w:rsid w:val="00A751B8"/>
    <w:rsid w:val="00A775B8"/>
    <w:rsid w:val="00A83477"/>
    <w:rsid w:val="00A83F19"/>
    <w:rsid w:val="00A85D44"/>
    <w:rsid w:val="00A86599"/>
    <w:rsid w:val="00A91B47"/>
    <w:rsid w:val="00A94358"/>
    <w:rsid w:val="00A953E1"/>
    <w:rsid w:val="00A95670"/>
    <w:rsid w:val="00AA72B3"/>
    <w:rsid w:val="00AB5266"/>
    <w:rsid w:val="00AB6E40"/>
    <w:rsid w:val="00AB7077"/>
    <w:rsid w:val="00AC1C87"/>
    <w:rsid w:val="00AC219C"/>
    <w:rsid w:val="00AD285A"/>
    <w:rsid w:val="00AE45BD"/>
    <w:rsid w:val="00AE4DF9"/>
    <w:rsid w:val="00AF6AEE"/>
    <w:rsid w:val="00AF773C"/>
    <w:rsid w:val="00B01E8D"/>
    <w:rsid w:val="00B026C0"/>
    <w:rsid w:val="00B12C19"/>
    <w:rsid w:val="00B15381"/>
    <w:rsid w:val="00B15AD4"/>
    <w:rsid w:val="00B205D5"/>
    <w:rsid w:val="00B215E2"/>
    <w:rsid w:val="00B24E08"/>
    <w:rsid w:val="00B30D7F"/>
    <w:rsid w:val="00B35D7F"/>
    <w:rsid w:val="00B37C84"/>
    <w:rsid w:val="00B5205D"/>
    <w:rsid w:val="00B52BFE"/>
    <w:rsid w:val="00B56CB2"/>
    <w:rsid w:val="00B61B62"/>
    <w:rsid w:val="00B63D3E"/>
    <w:rsid w:val="00B66A74"/>
    <w:rsid w:val="00B76500"/>
    <w:rsid w:val="00B76F54"/>
    <w:rsid w:val="00B7770B"/>
    <w:rsid w:val="00B90836"/>
    <w:rsid w:val="00BA08D4"/>
    <w:rsid w:val="00BA2947"/>
    <w:rsid w:val="00BA4A0A"/>
    <w:rsid w:val="00BA4D39"/>
    <w:rsid w:val="00BB4154"/>
    <w:rsid w:val="00BC76D9"/>
    <w:rsid w:val="00BD19A8"/>
    <w:rsid w:val="00BE003D"/>
    <w:rsid w:val="00BF0479"/>
    <w:rsid w:val="00BF0D54"/>
    <w:rsid w:val="00BF31BE"/>
    <w:rsid w:val="00C00512"/>
    <w:rsid w:val="00C105CB"/>
    <w:rsid w:val="00C1309A"/>
    <w:rsid w:val="00C1776C"/>
    <w:rsid w:val="00C31F64"/>
    <w:rsid w:val="00C4128C"/>
    <w:rsid w:val="00C4600E"/>
    <w:rsid w:val="00C47B1F"/>
    <w:rsid w:val="00C60D42"/>
    <w:rsid w:val="00C749E2"/>
    <w:rsid w:val="00C87C1D"/>
    <w:rsid w:val="00C95DBB"/>
    <w:rsid w:val="00CB45C5"/>
    <w:rsid w:val="00CC199D"/>
    <w:rsid w:val="00CC7A49"/>
    <w:rsid w:val="00CD3D4A"/>
    <w:rsid w:val="00CD46E7"/>
    <w:rsid w:val="00CF3FD3"/>
    <w:rsid w:val="00D00AD7"/>
    <w:rsid w:val="00D025F8"/>
    <w:rsid w:val="00D06439"/>
    <w:rsid w:val="00D304EB"/>
    <w:rsid w:val="00D318F6"/>
    <w:rsid w:val="00D330E2"/>
    <w:rsid w:val="00D546DF"/>
    <w:rsid w:val="00D62D4F"/>
    <w:rsid w:val="00D63DA6"/>
    <w:rsid w:val="00D64E96"/>
    <w:rsid w:val="00D65D8C"/>
    <w:rsid w:val="00D76C3B"/>
    <w:rsid w:val="00D80282"/>
    <w:rsid w:val="00D81D5B"/>
    <w:rsid w:val="00D83EEE"/>
    <w:rsid w:val="00D8425E"/>
    <w:rsid w:val="00D86B1E"/>
    <w:rsid w:val="00D90605"/>
    <w:rsid w:val="00D92E02"/>
    <w:rsid w:val="00D96A12"/>
    <w:rsid w:val="00DA07BD"/>
    <w:rsid w:val="00DA0A90"/>
    <w:rsid w:val="00DA25D4"/>
    <w:rsid w:val="00DB5EF5"/>
    <w:rsid w:val="00DB61A4"/>
    <w:rsid w:val="00DB7997"/>
    <w:rsid w:val="00DB7A17"/>
    <w:rsid w:val="00DC31E2"/>
    <w:rsid w:val="00DC64C9"/>
    <w:rsid w:val="00DC6F7E"/>
    <w:rsid w:val="00DD34FD"/>
    <w:rsid w:val="00DE40DC"/>
    <w:rsid w:val="00DE7946"/>
    <w:rsid w:val="00DF2620"/>
    <w:rsid w:val="00DF65F0"/>
    <w:rsid w:val="00E03A82"/>
    <w:rsid w:val="00E04FD8"/>
    <w:rsid w:val="00E05D57"/>
    <w:rsid w:val="00E14318"/>
    <w:rsid w:val="00E15291"/>
    <w:rsid w:val="00E22EF1"/>
    <w:rsid w:val="00E24C7D"/>
    <w:rsid w:val="00E2520C"/>
    <w:rsid w:val="00E3265A"/>
    <w:rsid w:val="00E3459F"/>
    <w:rsid w:val="00E4368D"/>
    <w:rsid w:val="00E474F3"/>
    <w:rsid w:val="00E57410"/>
    <w:rsid w:val="00E57855"/>
    <w:rsid w:val="00E61C2D"/>
    <w:rsid w:val="00E66F7E"/>
    <w:rsid w:val="00E7095B"/>
    <w:rsid w:val="00E70A84"/>
    <w:rsid w:val="00E74287"/>
    <w:rsid w:val="00E74E1F"/>
    <w:rsid w:val="00E82361"/>
    <w:rsid w:val="00E82EBF"/>
    <w:rsid w:val="00E86E85"/>
    <w:rsid w:val="00EA5E0F"/>
    <w:rsid w:val="00EC22E3"/>
    <w:rsid w:val="00EC28C4"/>
    <w:rsid w:val="00EC35A5"/>
    <w:rsid w:val="00ED105E"/>
    <w:rsid w:val="00EE63B4"/>
    <w:rsid w:val="00EF2305"/>
    <w:rsid w:val="00F00CFC"/>
    <w:rsid w:val="00F063C6"/>
    <w:rsid w:val="00F077BC"/>
    <w:rsid w:val="00F07CC8"/>
    <w:rsid w:val="00F17AC5"/>
    <w:rsid w:val="00F2463C"/>
    <w:rsid w:val="00F378CD"/>
    <w:rsid w:val="00F4073C"/>
    <w:rsid w:val="00F56D32"/>
    <w:rsid w:val="00F67B7F"/>
    <w:rsid w:val="00F7240F"/>
    <w:rsid w:val="00F76DA9"/>
    <w:rsid w:val="00F8161F"/>
    <w:rsid w:val="00F87E9B"/>
    <w:rsid w:val="00F92EF5"/>
    <w:rsid w:val="00F9356E"/>
    <w:rsid w:val="00F95ECE"/>
    <w:rsid w:val="00F96317"/>
    <w:rsid w:val="00F97B66"/>
    <w:rsid w:val="00F97E69"/>
    <w:rsid w:val="00FA1A6D"/>
    <w:rsid w:val="00FA24FE"/>
    <w:rsid w:val="00FA6D26"/>
    <w:rsid w:val="00FB2F9C"/>
    <w:rsid w:val="00FB3D8C"/>
    <w:rsid w:val="00FB600A"/>
    <w:rsid w:val="00FC08C3"/>
    <w:rsid w:val="00FC774B"/>
    <w:rsid w:val="00FD460E"/>
    <w:rsid w:val="00FE2ED1"/>
    <w:rsid w:val="00FF1ECB"/>
    <w:rsid w:val="00FF553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7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qFormat/>
    <w:rsid w:val="009D15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136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D4A"/>
  </w:style>
  <w:style w:type="paragraph" w:styleId="a8">
    <w:name w:val="footer"/>
    <w:basedOn w:val="a"/>
    <w:link w:val="a9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4A"/>
  </w:style>
  <w:style w:type="table" w:styleId="aa">
    <w:name w:val="Table Grid"/>
    <w:basedOn w:val="a1"/>
    <w:uiPriority w:val="39"/>
    <w:rsid w:val="00153D14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a"/>
    <w:rsid w:val="001878C2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ru-RU" w:eastAsia="ru-RU"/>
    </w:rPr>
  </w:style>
  <w:style w:type="character" w:customStyle="1" w:styleId="docdata">
    <w:name w:val="docdata"/>
    <w:aliases w:val="docy,v5,1354,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E74287"/>
  </w:style>
  <w:style w:type="paragraph" w:customStyle="1" w:styleId="2228">
    <w:name w:val="2228"/>
    <w:aliases w:val="bqiaagaaeyqcaaagiaiaaannbgaabvsg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942">
    <w:name w:val="1942"/>
    <w:aliases w:val="bqiaagaaeyqcaaagiaiaaamvbqaabt0f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24">
    <w:name w:val="2024"/>
    <w:aliases w:val="bqiaagaaeyqcaaagiaiaaaobbqaaby8f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75">
    <w:name w:val="1775"/>
    <w:aliases w:val="bqiaagaaeyqcaaagiaiaaanwbgaabwqg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32">
    <w:name w:val="1232"/>
    <w:aliases w:val="bqiaagaaeyqcaaagiaiaaam3baaabuue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7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qFormat/>
    <w:rsid w:val="009D15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136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D4A"/>
  </w:style>
  <w:style w:type="paragraph" w:styleId="a8">
    <w:name w:val="footer"/>
    <w:basedOn w:val="a"/>
    <w:link w:val="a9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4A"/>
  </w:style>
  <w:style w:type="table" w:styleId="aa">
    <w:name w:val="Table Grid"/>
    <w:basedOn w:val="a1"/>
    <w:uiPriority w:val="39"/>
    <w:rsid w:val="00153D14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a"/>
    <w:rsid w:val="001878C2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ru-RU" w:eastAsia="ru-RU"/>
    </w:rPr>
  </w:style>
  <w:style w:type="character" w:customStyle="1" w:styleId="docdata">
    <w:name w:val="docdata"/>
    <w:aliases w:val="docy,v5,1354,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E74287"/>
  </w:style>
  <w:style w:type="paragraph" w:customStyle="1" w:styleId="2228">
    <w:name w:val="2228"/>
    <w:aliases w:val="bqiaagaaeyqcaaagiaiaaannbgaabvsg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942">
    <w:name w:val="1942"/>
    <w:aliases w:val="bqiaagaaeyqcaaagiaiaaamvbqaabt0f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24">
    <w:name w:val="2024"/>
    <w:aliases w:val="bqiaagaaeyqcaaagiaiaaaobbqaaby8f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75">
    <w:name w:val="1775"/>
    <w:aliases w:val="bqiaagaaeyqcaaagiaiaaanwbgaabwqg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32">
    <w:name w:val="1232"/>
    <w:aliases w:val="bqiaagaaeyqcaaagiaiaaam3baaabuue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4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650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330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453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DDDDDD"/>
                        <w:right w:val="none" w:sz="0" w:space="0" w:color="auto"/>
                      </w:divBdr>
                    </w:div>
                    <w:div w:id="7621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28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258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14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75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779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3792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50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830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197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81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057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1621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058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4006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0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320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43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80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343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9382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3217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5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933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86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970541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</w:divsChild>
        </w:div>
      </w:divsChild>
    </w:div>
    <w:div w:id="1508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936" Type="http://schemas.openxmlformats.org/officeDocument/2006/relationships/image" Target="media/image936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86713-9A61-4386-AB02-FA77AF09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Alua Mamysheva</cp:lastModifiedBy>
  <cp:revision>248</cp:revision>
  <cp:lastPrinted>2023-09-04T05:48:00Z</cp:lastPrinted>
  <dcterms:created xsi:type="dcterms:W3CDTF">2022-07-26T10:45:00Z</dcterms:created>
  <dcterms:modified xsi:type="dcterms:W3CDTF">2026-01-27T04:32:00Z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