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208-НҚ от 14.04.2026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741FDD" w:rsidRDefault="00E1411C" w:rsidP="008C5E82">
      <w:pPr>
        <w:tabs>
          <w:tab w:val="left" w:pos="0"/>
          <w:tab w:val="left" w:pos="426"/>
        </w:tabs>
        <w:ind w:right="5398"/>
        <w:rPr>
          <w:b/>
          <w:sz w:val="28"/>
          <w:szCs w:val="28"/>
          <w:lang w:val="kk-KZ"/>
        </w:rPr>
      </w:pPr>
      <w:r w:rsidRPr="00805758">
        <w:rPr>
          <w:b/>
          <w:sz w:val="28"/>
          <w:szCs w:val="28"/>
        </w:rPr>
        <w:t>О прекращении действия регистрационн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  <w:lang w:val="kk-KZ"/>
        </w:rPr>
        <w:t xml:space="preserve"> </w:t>
      </w:r>
      <w:r w:rsidRPr="00805758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я</w:t>
      </w:r>
      <w:r w:rsidRPr="00805758">
        <w:rPr>
          <w:b/>
          <w:sz w:val="28"/>
          <w:szCs w:val="28"/>
        </w:rPr>
        <w:t xml:space="preserve"> </w:t>
      </w:r>
      <w:proofErr w:type="spellStart"/>
      <w:r w:rsidRPr="00805758">
        <w:rPr>
          <w:b/>
          <w:sz w:val="28"/>
          <w:szCs w:val="28"/>
        </w:rPr>
        <w:t>лекарственн</w:t>
      </w:r>
      <w:proofErr w:type="spellEnd"/>
      <w:r>
        <w:rPr>
          <w:b/>
          <w:sz w:val="28"/>
          <w:szCs w:val="28"/>
          <w:lang w:val="kk-KZ"/>
        </w:rPr>
        <w:t>ого</w:t>
      </w:r>
      <w:r w:rsidRPr="00805758">
        <w:rPr>
          <w:b/>
          <w:sz w:val="28"/>
          <w:szCs w:val="28"/>
        </w:rPr>
        <w:t xml:space="preserve"> препарат</w:t>
      </w:r>
      <w:r>
        <w:rPr>
          <w:b/>
          <w:sz w:val="28"/>
          <w:szCs w:val="28"/>
          <w:lang w:val="kk-KZ"/>
        </w:rPr>
        <w:t>а</w:t>
      </w:r>
      <w:r w:rsidRPr="00805758">
        <w:rPr>
          <w:b/>
          <w:sz w:val="28"/>
          <w:szCs w:val="28"/>
        </w:rPr>
        <w:t xml:space="preserve"> </w:t>
      </w:r>
      <w:bookmarkStart w:id="0" w:name="_Hlk91507682"/>
      <w:r w:rsidRPr="00CE7DC8">
        <w:rPr>
          <w:b/>
          <w:sz w:val="28"/>
          <w:szCs w:val="28"/>
        </w:rPr>
        <w:t>«</w:t>
      </w:r>
      <w:r w:rsidR="00741FDD">
        <w:rPr>
          <w:b/>
          <w:sz w:val="28"/>
          <w:szCs w:val="28"/>
          <w:lang w:val="kk-KZ"/>
        </w:rPr>
        <w:t>Мометазон Санто</w:t>
      </w:r>
      <w:r w:rsidR="00CE7DC8" w:rsidRPr="00CE7DC8">
        <w:rPr>
          <w:b/>
          <w:sz w:val="28"/>
          <w:szCs w:val="28"/>
          <w:lang w:val="kk-KZ"/>
        </w:rPr>
        <w:t xml:space="preserve"> (</w:t>
      </w:r>
      <w:r w:rsidR="00741FDD">
        <w:rPr>
          <w:b/>
          <w:sz w:val="28"/>
          <w:szCs w:val="28"/>
          <w:lang w:val="kk-KZ"/>
        </w:rPr>
        <w:t>Мометазон</w:t>
      </w:r>
      <w:r w:rsidR="00CE7DC8" w:rsidRPr="00CE7DC8">
        <w:rPr>
          <w:b/>
          <w:sz w:val="28"/>
          <w:szCs w:val="28"/>
          <w:lang w:val="kk-KZ"/>
        </w:rPr>
        <w:t xml:space="preserve">)», </w:t>
      </w:r>
      <w:r w:rsidR="00741FDD">
        <w:rPr>
          <w:b/>
          <w:sz w:val="28"/>
          <w:szCs w:val="28"/>
          <w:lang w:val="kk-KZ"/>
        </w:rPr>
        <w:t>крем для наружного применения,</w:t>
      </w:r>
    </w:p>
    <w:p w:rsidR="00E1411C" w:rsidRPr="00CE7DC8" w:rsidRDefault="00741FDD" w:rsidP="008C5E82">
      <w:pPr>
        <w:tabs>
          <w:tab w:val="left" w:pos="0"/>
          <w:tab w:val="left" w:pos="426"/>
        </w:tabs>
        <w:ind w:right="5398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0,1 </w:t>
      </w:r>
      <w:r w:rsidRPr="00741FDD">
        <w:rPr>
          <w:b/>
          <w:sz w:val="28"/>
          <w:szCs w:val="28"/>
        </w:rPr>
        <w:t>%</w:t>
      </w:r>
      <w:r>
        <w:rPr>
          <w:b/>
          <w:sz w:val="28"/>
          <w:szCs w:val="28"/>
          <w:lang w:val="kk-KZ"/>
        </w:rPr>
        <w:t>»</w:t>
      </w:r>
      <w:r w:rsidR="008C5E82" w:rsidRPr="00CE7DC8">
        <w:rPr>
          <w:b/>
          <w:sz w:val="28"/>
          <w:szCs w:val="28"/>
          <w:lang w:val="kk-KZ"/>
        </w:rPr>
        <w:t xml:space="preserve"> </w:t>
      </w:r>
      <w:bookmarkEnd w:id="0"/>
    </w:p>
    <w:p w:rsidR="00E1411C" w:rsidRPr="00805758" w:rsidRDefault="00E1411C" w:rsidP="00E1411C">
      <w:pPr>
        <w:tabs>
          <w:tab w:val="left" w:pos="0"/>
          <w:tab w:val="left" w:pos="3705"/>
        </w:tabs>
        <w:ind w:right="481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1411C" w:rsidRPr="00805758" w:rsidRDefault="00E1411C" w:rsidP="00E1411C">
      <w:pPr>
        <w:tabs>
          <w:tab w:val="left" w:pos="0"/>
          <w:tab w:val="left" w:pos="426"/>
        </w:tabs>
        <w:ind w:right="4817"/>
        <w:contextualSpacing/>
        <w:jc w:val="both"/>
        <w:rPr>
          <w:b/>
          <w:color w:val="000000"/>
          <w:sz w:val="28"/>
          <w:szCs w:val="28"/>
        </w:rPr>
      </w:pPr>
    </w:p>
    <w:p w:rsidR="00E1411C" w:rsidRPr="00805758" w:rsidRDefault="00E1411C" w:rsidP="00E1411C">
      <w:pPr>
        <w:ind w:firstLine="720"/>
        <w:jc w:val="both"/>
        <w:rPr>
          <w:sz w:val="28"/>
          <w:szCs w:val="28"/>
        </w:rPr>
      </w:pPr>
      <w:r w:rsidRPr="0080575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подпунктом А)</w:t>
      </w:r>
      <w:r w:rsidRPr="00805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160 Главы 10 </w:t>
      </w:r>
      <w:r w:rsidRPr="00CE2266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E2266">
        <w:rPr>
          <w:sz w:val="28"/>
          <w:szCs w:val="28"/>
        </w:rPr>
        <w:t xml:space="preserve"> Совета Евразийской экономической комиссии </w:t>
      </w:r>
      <w:r>
        <w:rPr>
          <w:sz w:val="28"/>
          <w:szCs w:val="28"/>
        </w:rPr>
        <w:t>«</w:t>
      </w:r>
      <w:r w:rsidRPr="002053AD">
        <w:rPr>
          <w:sz w:val="28"/>
          <w:szCs w:val="28"/>
        </w:rPr>
        <w:t>О Правилах регистрации и экспертизы лекарственных средств для медицинского применения</w:t>
      </w:r>
      <w:r>
        <w:rPr>
          <w:sz w:val="28"/>
          <w:szCs w:val="28"/>
        </w:rPr>
        <w:t>»</w:t>
      </w:r>
      <w:r w:rsidRPr="002053AD">
        <w:rPr>
          <w:sz w:val="28"/>
          <w:szCs w:val="28"/>
        </w:rPr>
        <w:t xml:space="preserve"> </w:t>
      </w:r>
      <w:r w:rsidRPr="00CE2266">
        <w:rPr>
          <w:sz w:val="28"/>
          <w:szCs w:val="28"/>
        </w:rPr>
        <w:t>от 3 ноября 2016 года № 78</w:t>
      </w:r>
      <w:r w:rsidRPr="00805758">
        <w:rPr>
          <w:sz w:val="28"/>
          <w:szCs w:val="28"/>
        </w:rPr>
        <w:t xml:space="preserve"> </w:t>
      </w:r>
      <w:r w:rsidRPr="00805758">
        <w:rPr>
          <w:b/>
          <w:sz w:val="28"/>
          <w:szCs w:val="28"/>
        </w:rPr>
        <w:t>ПРИКАЗЫВАЮ:</w:t>
      </w:r>
    </w:p>
    <w:p w:rsidR="008C5E82" w:rsidRDefault="008C5E82" w:rsidP="00741FDD">
      <w:pPr>
        <w:tabs>
          <w:tab w:val="left" w:pos="0"/>
          <w:tab w:val="left" w:pos="426"/>
        </w:tabs>
        <w:ind w:right="-1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="00741FDD">
        <w:rPr>
          <w:sz w:val="28"/>
          <w:szCs w:val="28"/>
        </w:rPr>
        <w:tab/>
      </w:r>
      <w:r w:rsidR="00E1411C" w:rsidRPr="00805758">
        <w:rPr>
          <w:sz w:val="28"/>
          <w:szCs w:val="28"/>
        </w:rPr>
        <w:t>1.</w:t>
      </w:r>
      <w:r w:rsidR="00E1411C" w:rsidRPr="0019339F">
        <w:rPr>
          <w:sz w:val="28"/>
          <w:szCs w:val="28"/>
        </w:rPr>
        <w:t> </w:t>
      </w:r>
      <w:r w:rsidR="00E1411C" w:rsidRPr="00805758">
        <w:rPr>
          <w:sz w:val="28"/>
          <w:szCs w:val="28"/>
        </w:rPr>
        <w:t>Прекратить действие и отозвать регистрационн</w:t>
      </w:r>
      <w:r w:rsidR="00E1411C">
        <w:rPr>
          <w:sz w:val="28"/>
          <w:szCs w:val="28"/>
        </w:rPr>
        <w:t>ое</w:t>
      </w:r>
      <w:r w:rsidR="00E1411C" w:rsidRPr="00805758">
        <w:rPr>
          <w:sz w:val="28"/>
          <w:szCs w:val="28"/>
        </w:rPr>
        <w:t xml:space="preserve"> удостоверени</w:t>
      </w:r>
      <w:r w:rsidR="00E1411C">
        <w:rPr>
          <w:sz w:val="28"/>
          <w:szCs w:val="28"/>
        </w:rPr>
        <w:t>е</w:t>
      </w:r>
      <w:r w:rsidR="00E1411C" w:rsidRPr="00805758">
        <w:rPr>
          <w:sz w:val="28"/>
          <w:szCs w:val="28"/>
        </w:rPr>
        <w:t xml:space="preserve"> лекарственн</w:t>
      </w:r>
      <w:r w:rsidR="00E1411C">
        <w:rPr>
          <w:sz w:val="28"/>
          <w:szCs w:val="28"/>
        </w:rPr>
        <w:t>ого</w:t>
      </w:r>
      <w:r w:rsidR="00E1411C" w:rsidRPr="00805758">
        <w:rPr>
          <w:sz w:val="28"/>
          <w:szCs w:val="28"/>
        </w:rPr>
        <w:t xml:space="preserve"> препарат</w:t>
      </w:r>
      <w:r w:rsidR="00E1411C">
        <w:rPr>
          <w:sz w:val="28"/>
          <w:szCs w:val="28"/>
        </w:rPr>
        <w:t>а</w:t>
      </w:r>
      <w:r w:rsidR="00E1411C" w:rsidRPr="00805758">
        <w:rPr>
          <w:sz w:val="28"/>
          <w:szCs w:val="28"/>
        </w:rPr>
        <w:t xml:space="preserve"> </w:t>
      </w:r>
      <w:r w:rsidR="00741FDD" w:rsidRPr="00741FDD">
        <w:rPr>
          <w:sz w:val="28"/>
          <w:szCs w:val="28"/>
          <w:lang w:val="kk-KZ"/>
        </w:rPr>
        <w:t>Мометазон Санто (Мометазон)», крем для наружного применения,</w:t>
      </w:r>
      <w:r w:rsidR="00741FDD" w:rsidRPr="00741FDD">
        <w:rPr>
          <w:sz w:val="28"/>
          <w:szCs w:val="28"/>
          <w:lang w:val="kk-KZ"/>
        </w:rPr>
        <w:t xml:space="preserve"> </w:t>
      </w:r>
      <w:r w:rsidR="00741FDD" w:rsidRPr="00741FDD">
        <w:rPr>
          <w:sz w:val="28"/>
          <w:szCs w:val="28"/>
          <w:lang w:val="kk-KZ"/>
        </w:rPr>
        <w:t xml:space="preserve">0,1 </w:t>
      </w:r>
      <w:r w:rsidR="00741FDD" w:rsidRPr="00741FDD">
        <w:rPr>
          <w:sz w:val="28"/>
          <w:szCs w:val="28"/>
        </w:rPr>
        <w:t>%</w:t>
      </w:r>
      <w:r w:rsidR="00741FDD" w:rsidRPr="00741FDD">
        <w:rPr>
          <w:sz w:val="28"/>
          <w:szCs w:val="28"/>
          <w:lang w:val="kk-KZ"/>
        </w:rPr>
        <w:t>,</w:t>
      </w:r>
      <w:r w:rsidR="00741FDD">
        <w:rPr>
          <w:b/>
          <w:sz w:val="28"/>
          <w:szCs w:val="28"/>
          <w:lang w:val="kk-KZ"/>
        </w:rPr>
        <w:t xml:space="preserve"> </w:t>
      </w:r>
      <w:r w:rsidR="00E1411C" w:rsidRPr="003B3694">
        <w:rPr>
          <w:sz w:val="28"/>
          <w:szCs w:val="28"/>
        </w:rPr>
        <w:t>производитель</w:t>
      </w:r>
      <w:r w:rsidR="00E1411C">
        <w:rPr>
          <w:sz w:val="28"/>
          <w:szCs w:val="28"/>
        </w:rPr>
        <w:t xml:space="preserve"> </w:t>
      </w:r>
      <w:r w:rsidR="00741FDD">
        <w:rPr>
          <w:sz w:val="28"/>
          <w:szCs w:val="28"/>
          <w:lang w:val="kk-KZ"/>
        </w:rPr>
        <w:t>АО «Химико-фармацевтический комбинат «АКРИХИН»,</w:t>
      </w:r>
      <w:r w:rsidR="00CE7DC8">
        <w:rPr>
          <w:sz w:val="28"/>
          <w:szCs w:val="28"/>
        </w:rPr>
        <w:t xml:space="preserve"> </w:t>
      </w:r>
      <w:r w:rsidR="00741FDD">
        <w:rPr>
          <w:sz w:val="28"/>
          <w:szCs w:val="28"/>
          <w:lang w:val="kk-KZ"/>
        </w:rPr>
        <w:t>Российская Федерация</w:t>
      </w:r>
      <w:r w:rsidR="00E1411C">
        <w:rPr>
          <w:sz w:val="28"/>
          <w:szCs w:val="28"/>
        </w:rPr>
        <w:t xml:space="preserve">, </w:t>
      </w:r>
      <w:r w:rsidR="00E1411C">
        <w:rPr>
          <w:sz w:val="28"/>
          <w:szCs w:val="28"/>
          <w:lang w:val="kk-KZ"/>
        </w:rPr>
        <w:t>ЛП-№0</w:t>
      </w:r>
      <w:r w:rsidR="00CE7DC8">
        <w:rPr>
          <w:sz w:val="28"/>
          <w:szCs w:val="28"/>
          <w:lang w:val="kk-KZ"/>
        </w:rPr>
        <w:t>1</w:t>
      </w:r>
      <w:r w:rsidR="00741FDD">
        <w:rPr>
          <w:sz w:val="28"/>
          <w:szCs w:val="28"/>
          <w:lang w:val="kk-KZ"/>
        </w:rPr>
        <w:t>3266</w:t>
      </w:r>
      <w:r w:rsidR="00E1411C">
        <w:rPr>
          <w:sz w:val="28"/>
          <w:szCs w:val="28"/>
          <w:lang w:val="kk-KZ"/>
        </w:rPr>
        <w:t>-РГ</w:t>
      </w:r>
      <w:r w:rsidR="00E1411C" w:rsidRPr="00445E4D">
        <w:rPr>
          <w:sz w:val="28"/>
          <w:szCs w:val="28"/>
          <w:lang w:val="kk-KZ"/>
        </w:rPr>
        <w:t>-KZ</w:t>
      </w:r>
      <w:r w:rsidR="00E1411C" w:rsidRPr="009E46D2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E1411C" w:rsidRPr="00805758" w:rsidRDefault="00E1411C" w:rsidP="00E1411C">
      <w:pPr>
        <w:tabs>
          <w:tab w:val="left" w:pos="360"/>
        </w:tabs>
        <w:contextualSpacing/>
        <w:jc w:val="both"/>
        <w:rPr>
          <w:sz w:val="28"/>
          <w:szCs w:val="28"/>
        </w:rPr>
      </w:pPr>
      <w:r w:rsidRPr="00086A6E">
        <w:rPr>
          <w:sz w:val="28"/>
          <w:szCs w:val="28"/>
        </w:rPr>
        <w:tab/>
      </w:r>
      <w:r w:rsidRPr="00086A6E">
        <w:rPr>
          <w:sz w:val="28"/>
          <w:szCs w:val="28"/>
        </w:rPr>
        <w:tab/>
      </w:r>
      <w:r w:rsidRPr="00805758">
        <w:rPr>
          <w:sz w:val="28"/>
          <w:szCs w:val="28"/>
        </w:rPr>
        <w:t>2. 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</w:t>
      </w:r>
      <w:r>
        <w:rPr>
          <w:sz w:val="28"/>
          <w:szCs w:val="28"/>
        </w:rPr>
        <w:t xml:space="preserve"> </w:t>
      </w:r>
      <w:r w:rsidRPr="00845A0E">
        <w:rPr>
          <w:i/>
          <w:szCs w:val="28"/>
          <w:lang w:val="kk-KZ"/>
        </w:rPr>
        <w:t>(далее – Комитет)</w:t>
      </w:r>
      <w:r w:rsidRPr="00845A0E">
        <w:rPr>
          <w:szCs w:val="28"/>
          <w:lang w:val="kk-KZ"/>
        </w:rPr>
        <w:t xml:space="preserve"> </w:t>
      </w:r>
      <w:r w:rsidRPr="00805758">
        <w:rPr>
          <w:sz w:val="28"/>
          <w:szCs w:val="28"/>
        </w:rPr>
        <w:t>в течение одного календарного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</w:t>
      </w:r>
      <w:r w:rsidRPr="00805758">
        <w:t xml:space="preserve"> </w:t>
      </w:r>
      <w:r w:rsidRPr="00805758">
        <w:rPr>
          <w:sz w:val="28"/>
          <w:szCs w:val="28"/>
        </w:rPr>
        <w:t>и государственную экспертную организацию в сфере обращения лекарственных средств и медицинских изделий.</w:t>
      </w:r>
    </w:p>
    <w:p w:rsidR="00E1411C" w:rsidRPr="00805758" w:rsidRDefault="00E1411C" w:rsidP="00E1411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805758">
        <w:rPr>
          <w:sz w:val="28"/>
          <w:szCs w:val="28"/>
        </w:rPr>
        <w:tab/>
      </w:r>
      <w:r w:rsidRPr="00805758">
        <w:rPr>
          <w:sz w:val="28"/>
          <w:szCs w:val="28"/>
        </w:rPr>
        <w:tab/>
        <w:t>3</w:t>
      </w:r>
      <w:r w:rsidRPr="00805758">
        <w:rPr>
          <w:sz w:val="28"/>
          <w:szCs w:val="20"/>
        </w:rPr>
        <w:t xml:space="preserve">. </w:t>
      </w:r>
      <w:r w:rsidRPr="00805758"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E1411C" w:rsidRPr="00805758" w:rsidRDefault="00E1411C" w:rsidP="00E1411C">
      <w:pPr>
        <w:ind w:firstLine="708"/>
        <w:jc w:val="both"/>
        <w:rPr>
          <w:color w:val="000000"/>
          <w:sz w:val="28"/>
          <w:szCs w:val="28"/>
        </w:rPr>
      </w:pPr>
      <w:r w:rsidRPr="00805758">
        <w:rPr>
          <w:sz w:val="28"/>
          <w:szCs w:val="28"/>
        </w:rPr>
        <w:t xml:space="preserve">1) извещение (в письменной произвольной форме) местных органов </w:t>
      </w:r>
      <w:r w:rsidRPr="00805758">
        <w:rPr>
          <w:color w:val="000000"/>
          <w:sz w:val="28"/>
          <w:szCs w:val="28"/>
        </w:rPr>
        <w:t>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E1411C" w:rsidRPr="00805758" w:rsidRDefault="00E1411C" w:rsidP="00E1411C">
      <w:pPr>
        <w:ind w:firstLine="708"/>
        <w:jc w:val="both"/>
        <w:rPr>
          <w:color w:val="000000"/>
          <w:sz w:val="28"/>
          <w:szCs w:val="28"/>
        </w:rPr>
      </w:pPr>
      <w:r w:rsidRPr="00805758">
        <w:rPr>
          <w:color w:val="000000"/>
          <w:sz w:val="28"/>
          <w:szCs w:val="28"/>
        </w:rPr>
        <w:t>2) размещение в средствах массовой информации;</w:t>
      </w:r>
    </w:p>
    <w:p w:rsidR="00E1411C" w:rsidRPr="00805758" w:rsidRDefault="00E1411C" w:rsidP="00E1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3) представление </w:t>
      </w:r>
      <w:r w:rsidRPr="00805758">
        <w:rPr>
          <w:sz w:val="28"/>
          <w:szCs w:val="28"/>
        </w:rPr>
        <w:t xml:space="preserve">в Комитет </w:t>
      </w:r>
      <w:r>
        <w:rPr>
          <w:sz w:val="28"/>
          <w:szCs w:val="28"/>
          <w:lang w:val="kk-KZ"/>
        </w:rPr>
        <w:t xml:space="preserve">сведений об исполнении мероприятий, предусмотренных подпунктами 1) и 2) настоящего пункта, а также информацию по пункту 4. </w:t>
      </w:r>
    </w:p>
    <w:p w:rsidR="00E1411C" w:rsidRPr="0019339F" w:rsidRDefault="00E1411C" w:rsidP="00E1411C">
      <w:pPr>
        <w:pStyle w:val="a9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339F">
        <w:rPr>
          <w:sz w:val="28"/>
          <w:szCs w:val="28"/>
        </w:rPr>
        <w:t>. Субъекту, имеющему в наличии серию (партию) или серии (партии) приостановленных, запрещенных или ограниченных к применению, реализации или производству, или подлежащих изъятию из обращения лекарственных средств и медицинских изделий, в течение пяти календарных дней со дня получения уведомления о необходимости их возврата, направить территориальному подразделению соответствующую информацию о возврате производителю, дистрибьютору с приложением подтверждающих документов.</w:t>
      </w:r>
    </w:p>
    <w:p w:rsidR="00E1411C" w:rsidRPr="00805758" w:rsidRDefault="00E1411C" w:rsidP="00E1411C">
      <w:pPr>
        <w:tabs>
          <w:tab w:val="left" w:pos="0"/>
          <w:tab w:val="left" w:pos="426"/>
        </w:tabs>
        <w:jc w:val="both"/>
        <w:rPr>
          <w:color w:val="000000"/>
          <w:sz w:val="28"/>
          <w:szCs w:val="28"/>
        </w:rPr>
      </w:pPr>
      <w:r w:rsidRPr="00805758">
        <w:rPr>
          <w:sz w:val="28"/>
          <w:szCs w:val="28"/>
        </w:rPr>
        <w:tab/>
      </w:r>
      <w:r w:rsidRPr="00805758">
        <w:rPr>
          <w:sz w:val="28"/>
          <w:szCs w:val="28"/>
        </w:rPr>
        <w:tab/>
        <w:t>5.</w:t>
      </w:r>
      <w:r w:rsidRPr="0019339F">
        <w:rPr>
          <w:sz w:val="28"/>
          <w:szCs w:val="28"/>
        </w:rPr>
        <w:t> </w:t>
      </w:r>
      <w:r w:rsidRPr="00805758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  <w:lang w:val="kk-KZ"/>
        </w:rPr>
        <w:t xml:space="preserve"> оставляю за собой</w:t>
      </w:r>
      <w:r w:rsidRPr="00805758">
        <w:rPr>
          <w:sz w:val="28"/>
          <w:szCs w:val="28"/>
        </w:rPr>
        <w:t>.</w:t>
      </w:r>
    </w:p>
    <w:p w:rsidR="00E1411C" w:rsidRPr="00805758" w:rsidRDefault="00E1411C" w:rsidP="00E1411C">
      <w:pPr>
        <w:ind w:firstLine="720"/>
        <w:jc w:val="both"/>
        <w:rPr>
          <w:color w:val="000000"/>
          <w:sz w:val="28"/>
          <w:szCs w:val="28"/>
        </w:rPr>
      </w:pPr>
      <w:r w:rsidRPr="00805758">
        <w:rPr>
          <w:color w:val="000000"/>
          <w:sz w:val="28"/>
          <w:szCs w:val="28"/>
        </w:rPr>
        <w:t xml:space="preserve">6. </w:t>
      </w:r>
      <w:r w:rsidRPr="00805758">
        <w:rPr>
          <w:sz w:val="28"/>
          <w:szCs w:val="28"/>
        </w:rPr>
        <w:t>Настоящий приказ вступает в силу со дня его подписания.</w:t>
      </w:r>
    </w:p>
    <w:p w:rsidR="00086A6E" w:rsidRDefault="00E1411C" w:rsidP="00E1411C">
      <w:pPr>
        <w:tabs>
          <w:tab w:val="left" w:pos="36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5758">
        <w:rPr>
          <w:sz w:val="28"/>
          <w:szCs w:val="28"/>
        </w:rPr>
        <w:t xml:space="preserve">Основание: </w:t>
      </w:r>
      <w:r w:rsidR="00CE7DC8">
        <w:rPr>
          <w:sz w:val="28"/>
          <w:szCs w:val="28"/>
          <w:lang w:val="kk-KZ"/>
        </w:rPr>
        <w:t>обращение</w:t>
      </w:r>
      <w:r w:rsidRPr="00520DB5">
        <w:rPr>
          <w:sz w:val="28"/>
          <w:szCs w:val="28"/>
        </w:rPr>
        <w:t xml:space="preserve"> </w:t>
      </w:r>
      <w:r w:rsidR="00CE7DC8">
        <w:rPr>
          <w:sz w:val="28"/>
          <w:szCs w:val="28"/>
          <w:lang w:val="kk-KZ"/>
        </w:rPr>
        <w:t>АО «</w:t>
      </w:r>
      <w:r w:rsidR="00741FDD">
        <w:rPr>
          <w:sz w:val="28"/>
          <w:szCs w:val="28"/>
          <w:lang w:val="kk-KZ"/>
        </w:rPr>
        <w:t>Химфарм</w:t>
      </w:r>
      <w:r w:rsidR="00CE7DC8">
        <w:rPr>
          <w:sz w:val="28"/>
          <w:szCs w:val="28"/>
          <w:lang w:val="kk-KZ"/>
        </w:rPr>
        <w:t xml:space="preserve">» № </w:t>
      </w:r>
      <w:r w:rsidR="00741FDD" w:rsidRPr="00741FDD">
        <w:rPr>
          <w:sz w:val="28"/>
          <w:szCs w:val="28"/>
        </w:rPr>
        <w:t>ЗТ-2026-01352234</w:t>
      </w:r>
      <w:r w:rsidR="00741FDD">
        <w:rPr>
          <w:sz w:val="28"/>
          <w:szCs w:val="28"/>
          <w:lang w:val="kk-KZ"/>
        </w:rPr>
        <w:t xml:space="preserve"> </w:t>
      </w:r>
      <w:r w:rsidRPr="00741FD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41FDD">
        <w:rPr>
          <w:sz w:val="28"/>
          <w:szCs w:val="28"/>
          <w:lang w:val="kk-KZ"/>
        </w:rPr>
        <w:t>02</w:t>
      </w:r>
      <w:r w:rsidRPr="00520DB5">
        <w:rPr>
          <w:sz w:val="28"/>
          <w:szCs w:val="28"/>
        </w:rPr>
        <w:t xml:space="preserve"> </w:t>
      </w:r>
      <w:r w:rsidR="00741FDD">
        <w:rPr>
          <w:sz w:val="28"/>
          <w:szCs w:val="28"/>
          <w:lang w:val="kk-KZ"/>
        </w:rPr>
        <w:t>апреля</w:t>
      </w:r>
      <w:bookmarkStart w:id="1" w:name="_GoBack"/>
      <w:bookmarkEnd w:id="1"/>
      <w:r w:rsidRPr="00520DB5">
        <w:rPr>
          <w:sz w:val="28"/>
          <w:szCs w:val="28"/>
        </w:rPr>
        <w:t xml:space="preserve"> 202</w:t>
      </w:r>
      <w:r w:rsidR="008C5E82">
        <w:rPr>
          <w:sz w:val="28"/>
          <w:szCs w:val="28"/>
          <w:lang w:val="kk-KZ"/>
        </w:rPr>
        <w:t>6</w:t>
      </w:r>
      <w:r w:rsidRPr="00520DB5">
        <w:rPr>
          <w:sz w:val="28"/>
          <w:szCs w:val="28"/>
        </w:rPr>
        <w:t xml:space="preserve"> года</w:t>
      </w:r>
      <w:r w:rsidR="00CE7DC8">
        <w:rPr>
          <w:sz w:val="28"/>
          <w:szCs w:val="28"/>
          <w:lang w:val="kk-KZ"/>
        </w:rPr>
        <w:t>.</w:t>
      </w:r>
    </w:p>
    <w:p w:rsidR="00E1411C" w:rsidRPr="00520DB5" w:rsidRDefault="00E1411C" w:rsidP="00E1411C">
      <w:pPr>
        <w:tabs>
          <w:tab w:val="left" w:pos="360"/>
        </w:tabs>
        <w:jc w:val="both"/>
        <w:rPr>
          <w:sz w:val="28"/>
          <w:szCs w:val="28"/>
        </w:rPr>
      </w:pPr>
      <w:r w:rsidRPr="00520DB5">
        <w:rPr>
          <w:sz w:val="28"/>
          <w:szCs w:val="28"/>
        </w:rPr>
        <w:t xml:space="preserve"> </w:t>
      </w:r>
      <w:r w:rsidRPr="00520DB5">
        <w:rPr>
          <w:sz w:val="28"/>
          <w:szCs w:val="28"/>
        </w:rPr>
        <w:br/>
      </w:r>
    </w:p>
    <w:tbl>
      <w:tblPr>
        <w:tblW w:w="1049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1411C" w:rsidRPr="00C91067" w:rsidTr="00174248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П</w:t>
            </w:r>
            <w:proofErr w:type="spellStart"/>
            <w:r>
              <w:rPr>
                <w:b/>
                <w:sz w:val="28"/>
              </w:rPr>
              <w:t>редседатель</w:t>
            </w:r>
            <w:proofErr w:type="spellEnd"/>
            <w:r>
              <w:rPr>
                <w:b/>
                <w:sz w:val="28"/>
              </w:rPr>
              <w:t xml:space="preserve"> Комитета медицинского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 фармацевтического контроля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Министерства здравоохранения </w:t>
            </w:r>
          </w:p>
          <w:p w:rsidR="00E1411C" w:rsidRDefault="00E1411C" w:rsidP="00E1411C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</w:rPr>
              <w:t>Республики Казахстан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 xml:space="preserve">      </w:t>
            </w:r>
            <w:r>
              <w:rPr>
                <w:b/>
                <w:sz w:val="28"/>
                <w:lang w:val="kk-KZ"/>
              </w:rPr>
              <w:t>Б. Джусипов</w:t>
            </w:r>
          </w:p>
          <w:p w:rsidR="00E1411C" w:rsidRPr="00E1411C" w:rsidRDefault="00E1411C" w:rsidP="00E15B4F">
            <w:pPr>
              <w:rPr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741FDD">
      <w:pPr>
        <w:ind w:left="8505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13.04.2026 14:02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13.04.2026 14:39 Ануарбеков Жанибек Досболович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13.04.2026 16:51 Мәлік Перизат Мұхтарқызы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13.04.2026 18:41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14.04.2026 10:44.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40650"/>
    <w:rsid w:val="00086A6E"/>
    <w:rsid w:val="00174248"/>
    <w:rsid w:val="001B3808"/>
    <w:rsid w:val="001D4137"/>
    <w:rsid w:val="00241689"/>
    <w:rsid w:val="0026273E"/>
    <w:rsid w:val="0030298F"/>
    <w:rsid w:val="003B0E7F"/>
    <w:rsid w:val="004170B6"/>
    <w:rsid w:val="006721F9"/>
    <w:rsid w:val="006A1C45"/>
    <w:rsid w:val="00741FDD"/>
    <w:rsid w:val="00801E2C"/>
    <w:rsid w:val="008665D5"/>
    <w:rsid w:val="008C266E"/>
    <w:rsid w:val="008C5E82"/>
    <w:rsid w:val="009A4D04"/>
    <w:rsid w:val="009E1175"/>
    <w:rsid w:val="00AB4D75"/>
    <w:rsid w:val="00AE5BB5"/>
    <w:rsid w:val="00BB6D5A"/>
    <w:rsid w:val="00BE688D"/>
    <w:rsid w:val="00CE1E65"/>
    <w:rsid w:val="00CE7DC8"/>
    <w:rsid w:val="00D63161"/>
    <w:rsid w:val="00E1411C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2BEF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E14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32" Type="http://schemas.openxmlformats.org/officeDocument/2006/relationships/image" Target="media/image932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25</cp:revision>
  <dcterms:created xsi:type="dcterms:W3CDTF">2025-11-13T07:44:00Z</dcterms:created>
  <dcterms:modified xsi:type="dcterms:W3CDTF">2026-04-13T06:40:00Z</dcterms:modified>
</cp:coreProperties>
</file>