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116-НҚ от 18.02.2026</w:t>
      </w:r>
    </w:p>
    <w:p w14:paraId="3D940BFC" w14:textId="56B9A6D0" w:rsidR="000574F0" w:rsidRPr="00647B42" w:rsidRDefault="005F68CE" w:rsidP="005F68CE">
      <w:pPr>
        <w:spacing w:before="62" w:after="0" w:line="266" w:lineRule="exact"/>
        <w:ind w:right="24"/>
        <w:rPr>
          <w:rFonts w:ascii="Times New Roman" w:eastAsia="Times New Roman" w:hAnsi="Times New Roman" w:cs="Times New Roman"/>
          <w:sz w:val="14"/>
          <w:szCs w:val="14"/>
        </w:rPr>
      </w:pPr>
      <w:r>
        <w:rPr>
          <w:noProof/>
          <w:lang w:eastAsia="ru-RU"/>
        </w:rPr>
        <w:drawing>
          <wp:anchor distT="0" distB="0" distL="114300" distR="114300" simplePos="0" relativeHeight="251663360" behindDoc="0" locked="0" layoutInCell="1" allowOverlap="1" wp14:anchorId="79AB001C" wp14:editId="585F58EC">
            <wp:simplePos x="0" y="0"/>
            <wp:positionH relativeFrom="page">
              <wp:posOffset>93980</wp:posOffset>
            </wp:positionH>
            <wp:positionV relativeFrom="paragraph">
              <wp:posOffset>0</wp:posOffset>
            </wp:positionV>
            <wp:extent cx="7372350" cy="292354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2254" t="17828" r="29552" b="55243"/>
                    <a:stretch/>
                  </pic:blipFill>
                  <pic:spPr bwMode="auto">
                    <a:xfrm>
                      <a:off x="0" y="0"/>
                      <a:ext cx="7372350" cy="292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F81C72" w14:textId="77777777" w:rsidR="001844DB" w:rsidRDefault="001844DB" w:rsidP="000574F0">
      <w:pPr>
        <w:tabs>
          <w:tab w:val="left" w:pos="0"/>
          <w:tab w:val="left" w:pos="426"/>
          <w:tab w:val="left" w:pos="4253"/>
        </w:tabs>
        <w:spacing w:after="0" w:line="240" w:lineRule="auto"/>
        <w:ind w:right="5398"/>
        <w:contextualSpacing/>
        <w:jc w:val="both"/>
        <w:rPr>
          <w:rFonts w:ascii="Times New Roman" w:eastAsia="Times New Roman" w:hAnsi="Times New Roman" w:cs="Times New Roman"/>
          <w:b/>
          <w:sz w:val="28"/>
          <w:szCs w:val="28"/>
          <w:lang w:eastAsia="ru-RU"/>
        </w:rPr>
      </w:pPr>
    </w:p>
    <w:p w14:paraId="15C57F4C" w14:textId="5831240C" w:rsidR="00E35E89" w:rsidRPr="001F72B4" w:rsidRDefault="00152260" w:rsidP="00E35E89">
      <w:pPr>
        <w:spacing w:after="0" w:line="240" w:lineRule="auto"/>
        <w:jc w:val="center"/>
        <w:rPr>
          <w:rFonts w:ascii="Times New Roman" w:eastAsia="Times New Roman" w:hAnsi="Times New Roman" w:cs="Times New Roman"/>
          <w:b/>
          <w:noProof/>
          <w:sz w:val="28"/>
          <w:szCs w:val="28"/>
          <w:lang w:eastAsia="ru-RU"/>
        </w:rPr>
      </w:pPr>
      <w:bookmarkStart w:id="0" w:name="_Hlk163755016"/>
      <w:r w:rsidRPr="001F72B4">
        <w:rPr>
          <w:rFonts w:ascii="Times New Roman" w:eastAsia="Times New Roman" w:hAnsi="Times New Roman" w:cs="Times New Roman"/>
          <w:b/>
          <w:bCs/>
          <w:noProof/>
          <w:sz w:val="28"/>
          <w:szCs w:val="28"/>
          <w:lang w:val="kk-KZ" w:eastAsia="ru-RU"/>
        </w:rPr>
        <w:t>«</w:t>
      </w:r>
      <w:bookmarkEnd w:id="0"/>
      <w:r w:rsidR="00C83FCC" w:rsidRPr="001F72B4">
        <w:rPr>
          <w:rFonts w:ascii="Times New Roman" w:eastAsia="Times New Roman" w:hAnsi="Times New Roman" w:cs="Times New Roman"/>
          <w:b/>
          <w:bCs/>
          <w:noProof/>
          <w:sz w:val="28"/>
          <w:szCs w:val="28"/>
          <w:lang w:val="kk-KZ" w:eastAsia="ru-RU"/>
        </w:rPr>
        <w:t>Медициналық бұйымдарды мемлекеттік тіркеу туралы кейбір шешімдерді кері қайтарып алу туралы</w:t>
      </w:r>
      <w:r w:rsidRPr="001F72B4">
        <w:rPr>
          <w:rFonts w:ascii="Times New Roman" w:eastAsia="Times New Roman" w:hAnsi="Times New Roman" w:cs="Times New Roman"/>
          <w:b/>
          <w:bCs/>
          <w:noProof/>
          <w:sz w:val="28"/>
          <w:szCs w:val="28"/>
          <w:lang w:val="kk-KZ" w:eastAsia="ru-RU"/>
        </w:rPr>
        <w:t>»</w:t>
      </w:r>
      <w:r w:rsidRPr="001F72B4">
        <w:rPr>
          <w:rFonts w:ascii="Times New Roman" w:eastAsia="Times New Roman" w:hAnsi="Times New Roman" w:cs="Times New Roman"/>
          <w:b/>
          <w:noProof/>
          <w:sz w:val="28"/>
          <w:szCs w:val="28"/>
          <w:lang w:val="kk-KZ" w:eastAsia="ru-RU"/>
        </w:rPr>
        <w:t xml:space="preserve"> </w:t>
      </w:r>
      <w:r w:rsidR="00320524" w:rsidRPr="001F72B4">
        <w:rPr>
          <w:rFonts w:ascii="Times New Roman" w:eastAsia="Times New Roman" w:hAnsi="Times New Roman" w:cs="Times New Roman"/>
          <w:b/>
          <w:noProof/>
          <w:sz w:val="28"/>
          <w:szCs w:val="28"/>
          <w:lang w:val="kk-KZ" w:eastAsia="ru-RU"/>
        </w:rPr>
        <w:t>Қазақстан Республикасы Денсаулық сақтау министрлігі Медициналық және фармацевтикалық бақылау комитеті төрағасының міндетін атқарушының 20</w:t>
      </w:r>
      <w:r w:rsidR="00C83FCC" w:rsidRPr="001F72B4">
        <w:rPr>
          <w:rFonts w:ascii="Times New Roman" w:eastAsia="Times New Roman" w:hAnsi="Times New Roman" w:cs="Times New Roman"/>
          <w:b/>
          <w:noProof/>
          <w:sz w:val="28"/>
          <w:szCs w:val="28"/>
          <w:lang w:val="kk-KZ" w:eastAsia="ru-RU"/>
        </w:rPr>
        <w:t xml:space="preserve">25 жылғы </w:t>
      </w:r>
      <w:r w:rsidR="00C16D8F">
        <w:rPr>
          <w:rFonts w:ascii="Times New Roman" w:eastAsia="Times New Roman" w:hAnsi="Times New Roman" w:cs="Times New Roman"/>
          <w:b/>
          <w:noProof/>
          <w:sz w:val="28"/>
          <w:szCs w:val="28"/>
          <w:lang w:val="kk-KZ" w:eastAsia="ru-RU"/>
        </w:rPr>
        <w:t xml:space="preserve">                   </w:t>
      </w:r>
      <w:r w:rsidR="00C83FCC" w:rsidRPr="001F72B4">
        <w:rPr>
          <w:rFonts w:ascii="Times New Roman" w:eastAsia="Times New Roman" w:hAnsi="Times New Roman" w:cs="Times New Roman"/>
          <w:b/>
          <w:noProof/>
          <w:sz w:val="28"/>
          <w:szCs w:val="28"/>
          <w:lang w:val="kk-KZ" w:eastAsia="ru-RU"/>
        </w:rPr>
        <w:t>18</w:t>
      </w:r>
      <w:r w:rsidR="00320524" w:rsidRPr="001F72B4">
        <w:rPr>
          <w:rFonts w:ascii="Times New Roman" w:eastAsia="Times New Roman" w:hAnsi="Times New Roman" w:cs="Times New Roman"/>
          <w:b/>
          <w:noProof/>
          <w:sz w:val="28"/>
          <w:szCs w:val="28"/>
          <w:lang w:val="kk-KZ" w:eastAsia="ru-RU"/>
        </w:rPr>
        <w:t xml:space="preserve"> </w:t>
      </w:r>
      <w:r w:rsidR="00C83FCC" w:rsidRPr="001F72B4">
        <w:rPr>
          <w:rFonts w:ascii="Times New Roman" w:eastAsia="Times New Roman" w:hAnsi="Times New Roman" w:cs="Times New Roman"/>
          <w:b/>
          <w:noProof/>
          <w:sz w:val="28"/>
          <w:szCs w:val="28"/>
          <w:lang w:val="kk-KZ" w:eastAsia="ru-RU"/>
        </w:rPr>
        <w:t>ақпандағы №120</w:t>
      </w:r>
      <w:r w:rsidR="00320524" w:rsidRPr="001F72B4">
        <w:rPr>
          <w:rFonts w:ascii="Times New Roman" w:eastAsia="Times New Roman" w:hAnsi="Times New Roman" w:cs="Times New Roman"/>
          <w:b/>
          <w:noProof/>
          <w:sz w:val="28"/>
          <w:szCs w:val="28"/>
          <w:lang w:val="kk-KZ" w:eastAsia="ru-RU"/>
        </w:rPr>
        <w:t xml:space="preserve">-НҚ </w:t>
      </w:r>
      <w:bookmarkStart w:id="1" w:name="_Hlk166678997"/>
      <w:bookmarkEnd w:id="1"/>
      <w:r w:rsidRPr="001F72B4">
        <w:rPr>
          <w:rFonts w:ascii="Times New Roman" w:eastAsia="Times New Roman" w:hAnsi="Times New Roman" w:cs="Times New Roman"/>
          <w:b/>
          <w:noProof/>
          <w:sz w:val="28"/>
          <w:szCs w:val="28"/>
          <w:lang w:val="kk-KZ" w:eastAsia="ru-RU"/>
        </w:rPr>
        <w:t>бұйрығының күшін жою туралы</w:t>
      </w:r>
    </w:p>
    <w:p w14:paraId="5B980181" w14:textId="67467A0F" w:rsidR="00A922B4" w:rsidRPr="001F72B4" w:rsidRDefault="00A922B4" w:rsidP="00E35E89">
      <w:pPr>
        <w:spacing w:after="0" w:line="240" w:lineRule="auto"/>
        <w:jc w:val="center"/>
        <w:rPr>
          <w:rFonts w:ascii="Times New Roman" w:eastAsia="Times New Roman" w:hAnsi="Times New Roman" w:cs="Times New Roman"/>
          <w:b/>
          <w:noProof/>
          <w:sz w:val="28"/>
          <w:szCs w:val="28"/>
          <w:lang w:val="kk-KZ" w:eastAsia="ru-RU"/>
        </w:rPr>
      </w:pPr>
    </w:p>
    <w:p w14:paraId="429198C2" w14:textId="77777777" w:rsidR="00320524" w:rsidRPr="001F72B4" w:rsidRDefault="00320524" w:rsidP="00D046DE">
      <w:pPr>
        <w:spacing w:after="0" w:line="240" w:lineRule="auto"/>
        <w:jc w:val="both"/>
        <w:rPr>
          <w:rFonts w:ascii="Times New Roman" w:eastAsia="Times New Roman" w:hAnsi="Times New Roman" w:cs="Times New Roman"/>
          <w:b/>
          <w:noProof/>
          <w:sz w:val="28"/>
          <w:szCs w:val="28"/>
          <w:lang w:val="kk-KZ" w:eastAsia="ru-RU"/>
        </w:rPr>
      </w:pPr>
    </w:p>
    <w:p w14:paraId="1F2FEE04" w14:textId="3BFC9CBE" w:rsidR="00C43801" w:rsidRPr="001F72B4" w:rsidRDefault="00320524" w:rsidP="00C43801">
      <w:pPr>
        <w:spacing w:after="0" w:line="240" w:lineRule="auto"/>
        <w:ind w:firstLine="720"/>
        <w:jc w:val="both"/>
        <w:rPr>
          <w:rFonts w:ascii="Times New Roman" w:eastAsia="Times New Roman" w:hAnsi="Times New Roman" w:cs="Times New Roman"/>
          <w:noProof/>
          <w:sz w:val="28"/>
          <w:szCs w:val="28"/>
          <w:lang w:val="kk-KZ" w:eastAsia="ru-RU"/>
        </w:rPr>
      </w:pPr>
      <w:r w:rsidRPr="001F72B4">
        <w:rPr>
          <w:rFonts w:ascii="Times New Roman" w:eastAsia="Times New Roman" w:hAnsi="Times New Roman" w:cs="Times New Roman"/>
          <w:noProof/>
          <w:sz w:val="28"/>
          <w:szCs w:val="28"/>
          <w:lang w:val="kk-KZ" w:eastAsia="ru-RU"/>
        </w:rPr>
        <w:t>Қазақстан Республикасы</w:t>
      </w:r>
      <w:r w:rsidR="00322B34" w:rsidRPr="001F72B4">
        <w:rPr>
          <w:rFonts w:ascii="Times New Roman" w:eastAsia="Times New Roman" w:hAnsi="Times New Roman" w:cs="Times New Roman"/>
          <w:noProof/>
          <w:sz w:val="28"/>
          <w:szCs w:val="28"/>
          <w:lang w:val="kk-KZ" w:eastAsia="ru-RU"/>
        </w:rPr>
        <w:t xml:space="preserve"> Әкімшілік рәсімдік-процестік К</w:t>
      </w:r>
      <w:r w:rsidRPr="001F72B4">
        <w:rPr>
          <w:rFonts w:ascii="Times New Roman" w:eastAsia="Times New Roman" w:hAnsi="Times New Roman" w:cs="Times New Roman"/>
          <w:noProof/>
          <w:sz w:val="28"/>
          <w:szCs w:val="28"/>
          <w:lang w:val="kk-KZ" w:eastAsia="ru-RU"/>
        </w:rPr>
        <w:t>оде</w:t>
      </w:r>
      <w:r w:rsidR="00152260" w:rsidRPr="001F72B4">
        <w:rPr>
          <w:rFonts w:ascii="Times New Roman" w:eastAsia="Times New Roman" w:hAnsi="Times New Roman" w:cs="Times New Roman"/>
          <w:noProof/>
          <w:sz w:val="28"/>
          <w:szCs w:val="28"/>
          <w:lang w:val="kk-KZ" w:eastAsia="ru-RU"/>
        </w:rPr>
        <w:t>ксінің 84-бабы</w:t>
      </w:r>
      <w:r w:rsidR="00526A87" w:rsidRPr="001F72B4">
        <w:rPr>
          <w:rFonts w:ascii="Times New Roman" w:eastAsia="Times New Roman" w:hAnsi="Times New Roman" w:cs="Times New Roman"/>
          <w:noProof/>
          <w:sz w:val="28"/>
          <w:szCs w:val="28"/>
          <w:lang w:val="kk-KZ" w:eastAsia="ru-RU"/>
        </w:rPr>
        <w:t xml:space="preserve"> 6</w:t>
      </w:r>
      <w:r w:rsidR="00152260" w:rsidRPr="001F72B4">
        <w:rPr>
          <w:rFonts w:ascii="Times New Roman" w:eastAsia="Times New Roman" w:hAnsi="Times New Roman" w:cs="Times New Roman"/>
          <w:noProof/>
          <w:sz w:val="28"/>
          <w:szCs w:val="28"/>
          <w:lang w:val="kk-KZ" w:eastAsia="ru-RU"/>
        </w:rPr>
        <w:t>-тармағының 2) тармақшасына</w:t>
      </w:r>
      <w:r w:rsidR="00322B34" w:rsidRPr="001F72B4">
        <w:rPr>
          <w:rFonts w:ascii="Times New Roman" w:eastAsia="Times New Roman" w:hAnsi="Times New Roman" w:cs="Times New Roman"/>
          <w:noProof/>
          <w:sz w:val="28"/>
          <w:szCs w:val="28"/>
          <w:lang w:val="kk-KZ" w:eastAsia="ru-RU"/>
        </w:rPr>
        <w:t>, «Құқықтық актілер туралы»</w:t>
      </w:r>
      <w:r w:rsidRPr="001F72B4">
        <w:rPr>
          <w:rFonts w:ascii="Times New Roman" w:eastAsia="Times New Roman" w:hAnsi="Times New Roman" w:cs="Times New Roman"/>
          <w:noProof/>
          <w:sz w:val="28"/>
          <w:szCs w:val="28"/>
          <w:lang w:val="kk-KZ" w:eastAsia="ru-RU"/>
        </w:rPr>
        <w:t xml:space="preserve"> Қазақстан Республикасы Заңының 65-бабына сәйкес </w:t>
      </w:r>
      <w:r w:rsidRPr="001F72B4">
        <w:rPr>
          <w:rFonts w:ascii="Times New Roman" w:eastAsia="Times New Roman" w:hAnsi="Times New Roman" w:cs="Times New Roman"/>
          <w:b/>
          <w:noProof/>
          <w:sz w:val="28"/>
          <w:szCs w:val="28"/>
          <w:lang w:val="kk-KZ" w:eastAsia="ru-RU"/>
        </w:rPr>
        <w:t>БҰЙЫРАМЫН</w:t>
      </w:r>
      <w:r w:rsidRPr="001F72B4">
        <w:rPr>
          <w:rFonts w:ascii="Times New Roman" w:eastAsia="Times New Roman" w:hAnsi="Times New Roman" w:cs="Times New Roman"/>
          <w:noProof/>
          <w:sz w:val="28"/>
          <w:szCs w:val="28"/>
          <w:lang w:val="kk-KZ" w:eastAsia="ru-RU"/>
        </w:rPr>
        <w:t>:</w:t>
      </w:r>
    </w:p>
    <w:p w14:paraId="362BA5F3" w14:textId="77777777" w:rsidR="001F72B4" w:rsidRPr="001F72B4" w:rsidRDefault="00152260" w:rsidP="00C83FCC">
      <w:pPr>
        <w:numPr>
          <w:ilvl w:val="0"/>
          <w:numId w:val="1"/>
        </w:numPr>
        <w:tabs>
          <w:tab w:val="left" w:pos="993"/>
        </w:tabs>
        <w:spacing w:after="0" w:line="240" w:lineRule="auto"/>
        <w:ind w:left="0" w:firstLine="709"/>
        <w:contextualSpacing/>
        <w:jc w:val="both"/>
        <w:rPr>
          <w:rFonts w:ascii="Times New Roman" w:hAnsi="Times New Roman"/>
          <w:noProof/>
          <w:sz w:val="28"/>
          <w:lang w:val="kk-KZ"/>
        </w:rPr>
      </w:pPr>
      <w:r w:rsidRPr="001F72B4">
        <w:rPr>
          <w:rFonts w:ascii="Times New Roman" w:hAnsi="Times New Roman"/>
          <w:bCs/>
          <w:noProof/>
          <w:sz w:val="28"/>
          <w:lang w:val="kk-KZ"/>
        </w:rPr>
        <w:t>«</w:t>
      </w:r>
      <w:r w:rsidR="00C83FCC" w:rsidRPr="001F72B4">
        <w:rPr>
          <w:rFonts w:ascii="Times New Roman" w:hAnsi="Times New Roman"/>
          <w:bCs/>
          <w:noProof/>
          <w:sz w:val="28"/>
          <w:lang w:val="kk-KZ"/>
        </w:rPr>
        <w:t>Медициналық бұйымдарды мемлекеттік тіркеу туралы кейбір шешімдерді кері қайтарып алу туралы</w:t>
      </w:r>
      <w:r w:rsidRPr="001F72B4">
        <w:rPr>
          <w:rFonts w:ascii="Times New Roman" w:hAnsi="Times New Roman"/>
          <w:bCs/>
          <w:noProof/>
          <w:sz w:val="28"/>
          <w:lang w:val="kk-KZ"/>
        </w:rPr>
        <w:t xml:space="preserve">» </w:t>
      </w:r>
      <w:r w:rsidR="00320524" w:rsidRPr="001F72B4">
        <w:rPr>
          <w:rFonts w:ascii="Times New Roman" w:hAnsi="Times New Roman"/>
          <w:noProof/>
          <w:sz w:val="28"/>
          <w:lang w:val="kk-KZ"/>
        </w:rPr>
        <w:t>Қазақстан Республикасы Денсаулық сақтау министрлігі Медициналық және фармацевтикалық бақылау комитеті төрағасының міндетін атқарушы</w:t>
      </w:r>
      <w:r w:rsidR="00322B34" w:rsidRPr="001F72B4">
        <w:rPr>
          <w:rFonts w:ascii="Times New Roman" w:hAnsi="Times New Roman"/>
          <w:noProof/>
          <w:sz w:val="28"/>
          <w:lang w:val="kk-KZ"/>
        </w:rPr>
        <w:t>сы</w:t>
      </w:r>
      <w:r w:rsidR="00C83FCC" w:rsidRPr="001F72B4">
        <w:rPr>
          <w:rFonts w:ascii="Times New Roman" w:hAnsi="Times New Roman"/>
          <w:noProof/>
          <w:sz w:val="28"/>
          <w:lang w:val="kk-KZ"/>
        </w:rPr>
        <w:t>ның 2025 жылғы 18 ақпандағы №120</w:t>
      </w:r>
      <w:r w:rsidR="00320524" w:rsidRPr="001F72B4">
        <w:rPr>
          <w:rFonts w:ascii="Times New Roman" w:hAnsi="Times New Roman"/>
          <w:noProof/>
          <w:sz w:val="28"/>
          <w:lang w:val="kk-KZ"/>
        </w:rPr>
        <w:t xml:space="preserve">-НҚ </w:t>
      </w:r>
      <w:r w:rsidR="001F0AA3" w:rsidRPr="001F72B4">
        <w:rPr>
          <w:rFonts w:ascii="Times New Roman" w:hAnsi="Times New Roman"/>
          <w:bCs/>
          <w:noProof/>
          <w:sz w:val="28"/>
          <w:lang w:val="kk-KZ"/>
        </w:rPr>
        <w:t>бұйрықтың күші жойылсын</w:t>
      </w:r>
      <w:r w:rsidR="00E35E89" w:rsidRPr="001F72B4">
        <w:rPr>
          <w:rFonts w:ascii="Times New Roman" w:hAnsi="Times New Roman"/>
          <w:bCs/>
          <w:noProof/>
          <w:sz w:val="28"/>
          <w:lang w:val="kk-KZ"/>
        </w:rPr>
        <w:t>.</w:t>
      </w:r>
      <w:r w:rsidR="00C83FCC" w:rsidRPr="001F72B4">
        <w:rPr>
          <w:rFonts w:ascii="Times New Roman" w:hAnsi="Times New Roman"/>
          <w:bCs/>
          <w:noProof/>
          <w:sz w:val="28"/>
          <w:lang w:val="kk-KZ"/>
        </w:rPr>
        <w:t xml:space="preserve"> </w:t>
      </w:r>
    </w:p>
    <w:p w14:paraId="51BF2C05" w14:textId="2C9C731B" w:rsidR="00C83FCC" w:rsidRPr="001F72B4" w:rsidRDefault="00C83FCC" w:rsidP="00322B34">
      <w:pPr>
        <w:numPr>
          <w:ilvl w:val="0"/>
          <w:numId w:val="1"/>
        </w:numPr>
        <w:tabs>
          <w:tab w:val="left" w:pos="993"/>
        </w:tabs>
        <w:spacing w:after="0" w:line="240" w:lineRule="auto"/>
        <w:ind w:left="0" w:firstLine="709"/>
        <w:contextualSpacing/>
        <w:jc w:val="both"/>
        <w:rPr>
          <w:rFonts w:ascii="Times New Roman" w:hAnsi="Times New Roman"/>
          <w:noProof/>
          <w:sz w:val="28"/>
          <w:lang w:val="kk-KZ"/>
        </w:rPr>
      </w:pPr>
      <w:r w:rsidRPr="001F72B4">
        <w:rPr>
          <w:rFonts w:ascii="Times New Roman" w:hAnsi="Times New Roman"/>
          <w:bCs/>
          <w:noProof/>
          <w:sz w:val="28"/>
          <w:lang w:val="kk-KZ"/>
        </w:rPr>
        <w:t xml:space="preserve">Осы бұйрыққа қосымшаға сәйкес медициналық </w:t>
      </w:r>
      <w:r w:rsidR="001F72B4" w:rsidRPr="001F72B4">
        <w:rPr>
          <w:rFonts w:ascii="Times New Roman" w:hAnsi="Times New Roman"/>
          <w:bCs/>
          <w:noProof/>
          <w:sz w:val="28"/>
          <w:lang w:val="kk-KZ"/>
        </w:rPr>
        <w:t xml:space="preserve">бұйымдардың қолданылуын қалпына </w:t>
      </w:r>
      <w:r w:rsidR="001F72B4" w:rsidRPr="001F72B4">
        <w:rPr>
          <w:rFonts w:ascii="Times New Roman" w:hAnsi="Times New Roman"/>
          <w:sz w:val="28"/>
          <w:lang w:val="kk-KZ"/>
        </w:rPr>
        <w:t>келтірілсін.</w:t>
      </w:r>
    </w:p>
    <w:p w14:paraId="74F6C325" w14:textId="3BEA2926" w:rsidR="004946AD" w:rsidRPr="001F72B4" w:rsidRDefault="00C0415C" w:rsidP="00E35E89">
      <w:pPr>
        <w:pStyle w:val="a6"/>
        <w:tabs>
          <w:tab w:val="left" w:pos="851"/>
        </w:tabs>
        <w:spacing w:after="0" w:line="240" w:lineRule="auto"/>
        <w:ind w:left="0" w:firstLine="567"/>
        <w:jc w:val="both"/>
        <w:rPr>
          <w:rFonts w:ascii="Times New Roman" w:hAnsi="Times New Roman"/>
          <w:sz w:val="28"/>
          <w:szCs w:val="28"/>
          <w:lang w:val="kk-KZ"/>
        </w:rPr>
      </w:pPr>
      <w:r w:rsidRPr="001F72B4">
        <w:rPr>
          <w:rFonts w:ascii="Times New Roman" w:hAnsi="Times New Roman"/>
          <w:sz w:val="28"/>
          <w:szCs w:val="28"/>
          <w:lang w:val="kk-KZ"/>
        </w:rPr>
        <w:t xml:space="preserve"> </w:t>
      </w:r>
      <w:r w:rsidR="00526A87" w:rsidRPr="001F72B4">
        <w:rPr>
          <w:rFonts w:ascii="Times New Roman" w:hAnsi="Times New Roman"/>
          <w:sz w:val="28"/>
          <w:szCs w:val="28"/>
          <w:lang w:val="kk-KZ"/>
        </w:rPr>
        <w:t xml:space="preserve"> </w:t>
      </w:r>
      <w:r w:rsidRPr="001F72B4">
        <w:rPr>
          <w:rFonts w:ascii="Times New Roman" w:hAnsi="Times New Roman"/>
          <w:sz w:val="28"/>
          <w:szCs w:val="28"/>
          <w:lang w:val="kk-KZ"/>
        </w:rPr>
        <w:t>3. 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күнтізбелік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(бұдан әрі-сараптама ұйымы) хабарласын.</w:t>
      </w:r>
    </w:p>
    <w:p w14:paraId="39A94E30" w14:textId="05D3BAEB" w:rsidR="004946AD" w:rsidRPr="001F72B4" w:rsidRDefault="00C0415C" w:rsidP="00C0415C">
      <w:pPr>
        <w:spacing w:after="0" w:line="240" w:lineRule="auto"/>
        <w:jc w:val="both"/>
        <w:rPr>
          <w:rFonts w:ascii="Times New Roman" w:hAnsi="Times New Roman"/>
          <w:sz w:val="28"/>
          <w:szCs w:val="28"/>
          <w:lang w:val="kk-KZ"/>
        </w:rPr>
      </w:pPr>
      <w:r w:rsidRPr="001F72B4">
        <w:rPr>
          <w:rFonts w:ascii="Times New Roman" w:hAnsi="Times New Roman"/>
          <w:sz w:val="28"/>
          <w:szCs w:val="28"/>
          <w:lang w:val="kk-KZ"/>
        </w:rPr>
        <w:t xml:space="preserve">         4.</w:t>
      </w:r>
      <w:r w:rsidR="00E35E89" w:rsidRPr="001F72B4">
        <w:rPr>
          <w:rFonts w:ascii="Times New Roman" w:hAnsi="Times New Roman"/>
          <w:sz w:val="28"/>
          <w:szCs w:val="28"/>
          <w:lang w:val="kk-KZ"/>
        </w:rPr>
        <w:t xml:space="preserve"> </w:t>
      </w:r>
      <w:r w:rsidR="00C379CC" w:rsidRPr="001F72B4">
        <w:rPr>
          <w:rFonts w:ascii="Times New Roman" w:hAnsi="Times New Roman"/>
          <w:sz w:val="28"/>
          <w:szCs w:val="28"/>
          <w:lang w:val="kk-KZ"/>
        </w:rPr>
        <w:t xml:space="preserve">Сараптама ұйымы осы шешім туралы ақпарат алған күннен бастап 1 (бір) жұмыс күні ішінде медициналық бұйымдарға берілген өнімдердің бұрын кері </w:t>
      </w:r>
      <w:r w:rsidR="00C379CC" w:rsidRPr="001F72B4">
        <w:rPr>
          <w:rFonts w:ascii="Times New Roman" w:hAnsi="Times New Roman"/>
          <w:sz w:val="28"/>
          <w:szCs w:val="28"/>
          <w:lang w:val="kk-KZ"/>
        </w:rPr>
        <w:lastRenderedPageBreak/>
        <w:t>қайтарып алынған сәйкестік сертификаттарының қолданылуын қалпына келтірсін.</w:t>
      </w:r>
    </w:p>
    <w:p w14:paraId="71C48E5F" w14:textId="3A02D9D6" w:rsidR="00C0415C" w:rsidRPr="001F72B4" w:rsidRDefault="00C0415C" w:rsidP="00C0415C">
      <w:pPr>
        <w:spacing w:after="0" w:line="240" w:lineRule="auto"/>
        <w:ind w:firstLine="708"/>
        <w:jc w:val="both"/>
        <w:rPr>
          <w:rFonts w:ascii="Times New Roman" w:hAnsi="Times New Roman"/>
          <w:sz w:val="28"/>
          <w:szCs w:val="28"/>
          <w:lang w:val="kk-KZ"/>
        </w:rPr>
      </w:pPr>
      <w:r w:rsidRPr="001F72B4">
        <w:rPr>
          <w:rFonts w:ascii="Times New Roman" w:hAnsi="Times New Roman"/>
          <w:sz w:val="28"/>
          <w:szCs w:val="28"/>
          <w:lang w:val="kk-KZ"/>
        </w:rPr>
        <w:t>5</w:t>
      </w:r>
      <w:r w:rsidR="004946AD" w:rsidRPr="001F72B4">
        <w:rPr>
          <w:rFonts w:ascii="Times New Roman" w:hAnsi="Times New Roman"/>
          <w:sz w:val="28"/>
          <w:szCs w:val="28"/>
          <w:lang w:val="kk-KZ"/>
        </w:rPr>
        <w:t xml:space="preserve">. </w:t>
      </w:r>
      <w:r w:rsidRPr="001F72B4">
        <w:rPr>
          <w:rFonts w:ascii="Times New Roman" w:hAnsi="Times New Roman"/>
          <w:sz w:val="28"/>
          <w:szCs w:val="28"/>
          <w:lang w:val="kk-KZ"/>
        </w:rPr>
        <w:t>Комитеттің аумақтық бөлімшелері осы шешім туралы ақпаратты алған күннен бастап бір жұмыс күннің ішінде:</w:t>
      </w:r>
    </w:p>
    <w:p w14:paraId="1C96BE1C" w14:textId="77777777" w:rsidR="00C0415C" w:rsidRPr="001F72B4" w:rsidRDefault="00C0415C" w:rsidP="00C0415C">
      <w:pPr>
        <w:spacing w:after="0" w:line="240" w:lineRule="auto"/>
        <w:ind w:firstLine="708"/>
        <w:jc w:val="both"/>
        <w:rPr>
          <w:rFonts w:ascii="Times New Roman" w:hAnsi="Times New Roman"/>
          <w:sz w:val="28"/>
          <w:szCs w:val="28"/>
          <w:lang w:val="kk-KZ"/>
        </w:rPr>
      </w:pPr>
      <w:r w:rsidRPr="001F72B4">
        <w:rPr>
          <w:rFonts w:ascii="Times New Roman" w:hAnsi="Times New Roman"/>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14:paraId="5E080BB7" w14:textId="77777777" w:rsidR="00C0415C" w:rsidRPr="001F72B4" w:rsidRDefault="00C0415C" w:rsidP="00C0415C">
      <w:pPr>
        <w:spacing w:after="0" w:line="240" w:lineRule="auto"/>
        <w:ind w:firstLine="708"/>
        <w:jc w:val="both"/>
        <w:rPr>
          <w:rFonts w:ascii="Times New Roman" w:hAnsi="Times New Roman"/>
          <w:sz w:val="28"/>
          <w:szCs w:val="28"/>
          <w:lang w:val="kk-KZ"/>
        </w:rPr>
      </w:pPr>
      <w:r w:rsidRPr="001F72B4">
        <w:rPr>
          <w:rFonts w:ascii="Times New Roman" w:hAnsi="Times New Roman"/>
          <w:sz w:val="28"/>
          <w:szCs w:val="28"/>
          <w:lang w:val="kk-KZ"/>
        </w:rPr>
        <w:t>2) бұқаралық ақпарат құралдарына орналастыруды қамтамасыз етсін.</w:t>
      </w:r>
    </w:p>
    <w:p w14:paraId="3C0E049A" w14:textId="77777777" w:rsidR="00C0415C" w:rsidRPr="001F72B4" w:rsidRDefault="00C0415C" w:rsidP="00C0415C">
      <w:pPr>
        <w:widowControl w:val="0"/>
        <w:spacing w:after="0" w:line="240" w:lineRule="auto"/>
        <w:ind w:firstLine="708"/>
        <w:jc w:val="both"/>
        <w:rPr>
          <w:rFonts w:ascii="Times New Roman" w:hAnsi="Times New Roman"/>
          <w:sz w:val="28"/>
          <w:szCs w:val="28"/>
          <w:lang w:val="kk-KZ"/>
        </w:rPr>
      </w:pPr>
      <w:r w:rsidRPr="001F72B4">
        <w:rPr>
          <w:rFonts w:ascii="Times New Roman" w:hAnsi="Times New Roman"/>
          <w:sz w:val="28"/>
          <w:szCs w:val="28"/>
          <w:lang w:val="kk-KZ"/>
        </w:rPr>
        <w:t>6. Осы бұйрықтың орындалуын бақылау өзіме қалдырамын.</w:t>
      </w:r>
    </w:p>
    <w:p w14:paraId="00D35F3E" w14:textId="54CA0CD7" w:rsidR="00C0415C" w:rsidRPr="001F72B4" w:rsidRDefault="00C0415C" w:rsidP="00C0415C">
      <w:pPr>
        <w:widowControl w:val="0"/>
        <w:spacing w:after="0" w:line="240" w:lineRule="auto"/>
        <w:ind w:firstLine="708"/>
        <w:jc w:val="both"/>
        <w:rPr>
          <w:rFonts w:ascii="Times New Roman" w:hAnsi="Times New Roman"/>
          <w:sz w:val="28"/>
          <w:szCs w:val="28"/>
          <w:lang w:val="kk-KZ"/>
        </w:rPr>
      </w:pPr>
      <w:r w:rsidRPr="001F72B4">
        <w:rPr>
          <w:rFonts w:ascii="Times New Roman" w:hAnsi="Times New Roman"/>
          <w:sz w:val="28"/>
          <w:szCs w:val="28"/>
          <w:lang w:val="kk-KZ"/>
        </w:rPr>
        <w:t>7. Осы бұйрық қол қойылған</w:t>
      </w:r>
      <w:r w:rsidR="001F72B4" w:rsidRPr="001F72B4">
        <w:rPr>
          <w:rFonts w:ascii="Times New Roman" w:hAnsi="Times New Roman"/>
          <w:sz w:val="28"/>
          <w:szCs w:val="28"/>
          <w:lang w:val="kk-KZ"/>
        </w:rPr>
        <w:t xml:space="preserve"> күнінен бастап күшіне енеді.</w:t>
      </w:r>
    </w:p>
    <w:p w14:paraId="49AAD626" w14:textId="44900C5E" w:rsidR="001F72B4" w:rsidRPr="00526A87" w:rsidRDefault="001F72B4" w:rsidP="00C0415C">
      <w:pPr>
        <w:widowControl w:val="0"/>
        <w:spacing w:after="0" w:line="240" w:lineRule="auto"/>
        <w:ind w:firstLine="708"/>
        <w:jc w:val="both"/>
        <w:rPr>
          <w:rFonts w:ascii="Times New Roman" w:hAnsi="Times New Roman"/>
          <w:sz w:val="28"/>
          <w:szCs w:val="28"/>
          <w:lang w:val="kk-KZ"/>
        </w:rPr>
      </w:pPr>
      <w:r w:rsidRPr="001F72B4">
        <w:rPr>
          <w:rFonts w:ascii="Times New Roman" w:hAnsi="Times New Roman"/>
          <w:sz w:val="28"/>
          <w:szCs w:val="28"/>
          <w:lang w:val="kk-KZ"/>
        </w:rPr>
        <w:t>Негіздеме: Ақмола облыстық сотының, «Қазақстан Республикасы Сот әкімшілігінің Ақмола облысы бойынша департаменті» республикалық мемлекеттік мекемесінің 2026 жылғы 22 қаңтардағы № 1199-25-00-4а/220 қаулысы.</w:t>
      </w:r>
    </w:p>
    <w:p w14:paraId="42E09F66" w14:textId="77777777" w:rsidR="000574F0" w:rsidRPr="00C0415C" w:rsidRDefault="000574F0" w:rsidP="000574F0">
      <w:pPr>
        <w:tabs>
          <w:tab w:val="left" w:pos="0"/>
          <w:tab w:val="left" w:pos="426"/>
        </w:tabs>
        <w:spacing w:after="0" w:line="240" w:lineRule="auto"/>
        <w:contextualSpacing/>
        <w:jc w:val="both"/>
        <w:rPr>
          <w:rFonts w:ascii="Times New Roman" w:eastAsia="Times New Roman" w:hAnsi="Times New Roman" w:cs="Times New Roman"/>
          <w:sz w:val="28"/>
          <w:szCs w:val="28"/>
          <w:lang w:val="kk-KZ" w:eastAsia="ru-RU"/>
        </w:rPr>
      </w:pPr>
    </w:p>
    <w:p w14:paraId="286832C6" w14:textId="77777777" w:rsidR="00C43801" w:rsidRPr="000A221D" w:rsidRDefault="00C43801" w:rsidP="000574F0">
      <w:pPr>
        <w:tabs>
          <w:tab w:val="left" w:pos="0"/>
          <w:tab w:val="left" w:pos="426"/>
        </w:tabs>
        <w:spacing w:after="0" w:line="240" w:lineRule="auto"/>
        <w:contextualSpacing/>
        <w:jc w:val="both"/>
        <w:rPr>
          <w:rFonts w:ascii="Times New Roman" w:eastAsia="Times New Roman" w:hAnsi="Times New Roman" w:cs="Times New Roman"/>
          <w:sz w:val="28"/>
          <w:szCs w:val="28"/>
          <w:lang w:val="kk-KZ" w:eastAsia="ru-RU"/>
        </w:rPr>
      </w:pPr>
    </w:p>
    <w:p w14:paraId="6A208FFB" w14:textId="77777777" w:rsidR="000A221D" w:rsidRPr="000A221D" w:rsidRDefault="000A221D" w:rsidP="000A221D">
      <w:pPr>
        <w:widowControl w:val="0"/>
        <w:spacing w:after="0" w:line="240" w:lineRule="auto"/>
        <w:ind w:left="1134" w:hanging="425"/>
        <w:jc w:val="both"/>
        <w:rPr>
          <w:rFonts w:ascii="Times New Roman" w:hAnsi="Times New Roman" w:cs="Times New Roman"/>
          <w:b/>
          <w:sz w:val="28"/>
          <w:szCs w:val="28"/>
          <w:lang w:val="kk-KZ"/>
        </w:rPr>
      </w:pPr>
      <w:r w:rsidRPr="000A221D">
        <w:rPr>
          <w:rFonts w:ascii="Times New Roman" w:hAnsi="Times New Roman" w:cs="Times New Roman"/>
          <w:b/>
          <w:sz w:val="28"/>
          <w:szCs w:val="28"/>
          <w:lang w:val="kk-KZ"/>
        </w:rPr>
        <w:t>Қазақстан Республикасы</w:t>
      </w:r>
    </w:p>
    <w:p w14:paraId="7E408990" w14:textId="77777777" w:rsidR="000A221D" w:rsidRPr="000A221D" w:rsidRDefault="000A221D" w:rsidP="000A221D">
      <w:pPr>
        <w:widowControl w:val="0"/>
        <w:spacing w:after="0" w:line="240" w:lineRule="auto"/>
        <w:ind w:left="1134" w:hanging="425"/>
        <w:jc w:val="both"/>
        <w:rPr>
          <w:rFonts w:ascii="Times New Roman" w:hAnsi="Times New Roman" w:cs="Times New Roman"/>
          <w:b/>
          <w:sz w:val="28"/>
          <w:szCs w:val="28"/>
          <w:lang w:val="kk-KZ"/>
        </w:rPr>
      </w:pPr>
      <w:r w:rsidRPr="000A221D">
        <w:rPr>
          <w:rFonts w:ascii="Times New Roman" w:hAnsi="Times New Roman" w:cs="Times New Roman"/>
          <w:b/>
          <w:sz w:val="28"/>
          <w:szCs w:val="28"/>
          <w:lang w:val="kk-KZ"/>
        </w:rPr>
        <w:t>Денсаулық сақтау министрлігі</w:t>
      </w:r>
    </w:p>
    <w:p w14:paraId="0CEA6369" w14:textId="77777777" w:rsidR="000A221D" w:rsidRPr="000A221D" w:rsidRDefault="000A221D" w:rsidP="000A221D">
      <w:pPr>
        <w:widowControl w:val="0"/>
        <w:spacing w:after="0" w:line="240" w:lineRule="auto"/>
        <w:ind w:left="1134" w:hanging="425"/>
        <w:jc w:val="both"/>
        <w:rPr>
          <w:rFonts w:ascii="Times New Roman" w:hAnsi="Times New Roman" w:cs="Times New Roman"/>
          <w:b/>
          <w:sz w:val="28"/>
          <w:szCs w:val="28"/>
          <w:lang w:val="kk-KZ"/>
        </w:rPr>
      </w:pPr>
      <w:r w:rsidRPr="000A221D">
        <w:rPr>
          <w:rFonts w:ascii="Times New Roman" w:hAnsi="Times New Roman" w:cs="Times New Roman"/>
          <w:b/>
          <w:sz w:val="28"/>
          <w:szCs w:val="28"/>
          <w:lang w:val="kk-KZ"/>
        </w:rPr>
        <w:t>Медициналық және</w:t>
      </w:r>
    </w:p>
    <w:p w14:paraId="16F45DA2" w14:textId="77777777" w:rsidR="000A221D" w:rsidRPr="000A221D" w:rsidRDefault="000A221D" w:rsidP="000A221D">
      <w:pPr>
        <w:widowControl w:val="0"/>
        <w:spacing w:after="0" w:line="240" w:lineRule="auto"/>
        <w:ind w:left="1134" w:hanging="425"/>
        <w:jc w:val="both"/>
        <w:rPr>
          <w:rFonts w:ascii="Times New Roman" w:hAnsi="Times New Roman" w:cs="Times New Roman"/>
          <w:b/>
          <w:sz w:val="28"/>
          <w:szCs w:val="28"/>
          <w:lang w:val="kk-KZ"/>
        </w:rPr>
      </w:pPr>
      <w:r w:rsidRPr="000A221D">
        <w:rPr>
          <w:rFonts w:ascii="Times New Roman" w:hAnsi="Times New Roman" w:cs="Times New Roman"/>
          <w:b/>
          <w:sz w:val="28"/>
          <w:szCs w:val="28"/>
          <w:lang w:val="kk-KZ"/>
        </w:rPr>
        <w:t xml:space="preserve">фармацевтикалық бақылау </w:t>
      </w:r>
    </w:p>
    <w:p w14:paraId="461BDFD6" w14:textId="47C65538" w:rsidR="000A221D" w:rsidRPr="000A221D" w:rsidRDefault="00FF5B56" w:rsidP="00FF5B56">
      <w:pPr>
        <w:spacing w:after="0" w:line="240" w:lineRule="auto"/>
        <w:ind w:left="1134" w:hanging="425"/>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комитеті төрағасы</w:t>
      </w:r>
      <w:r>
        <w:rPr>
          <w:rFonts w:ascii="Times New Roman" w:eastAsia="Times New Roman" w:hAnsi="Times New Roman" w:cs="Times New Roman"/>
          <w:b/>
          <w:sz w:val="28"/>
          <w:szCs w:val="20"/>
          <w:lang w:val="kk-KZ" w:eastAsia="ru-RU"/>
        </w:rPr>
        <w:tab/>
      </w:r>
      <w:r>
        <w:rPr>
          <w:rFonts w:ascii="Times New Roman" w:eastAsia="Times New Roman" w:hAnsi="Times New Roman" w:cs="Times New Roman"/>
          <w:b/>
          <w:sz w:val="28"/>
          <w:szCs w:val="20"/>
          <w:lang w:val="kk-KZ" w:eastAsia="ru-RU"/>
        </w:rPr>
        <w:tab/>
      </w:r>
      <w:r>
        <w:rPr>
          <w:rFonts w:ascii="Times New Roman" w:eastAsia="Times New Roman" w:hAnsi="Times New Roman" w:cs="Times New Roman"/>
          <w:b/>
          <w:sz w:val="28"/>
          <w:szCs w:val="20"/>
          <w:lang w:val="kk-KZ" w:eastAsia="ru-RU"/>
        </w:rPr>
        <w:tab/>
        <w:t xml:space="preserve">        </w:t>
      </w:r>
      <w:r>
        <w:rPr>
          <w:rFonts w:ascii="Times New Roman" w:eastAsia="Times New Roman" w:hAnsi="Times New Roman" w:cs="Times New Roman"/>
          <w:b/>
          <w:sz w:val="28"/>
          <w:szCs w:val="20"/>
          <w:lang w:val="kk-KZ" w:eastAsia="ru-RU"/>
        </w:rPr>
        <w:tab/>
        <w:t xml:space="preserve">                         Б. Жүсіпов</w:t>
      </w:r>
    </w:p>
    <w:p w14:paraId="4EAEF10C" w14:textId="77777777" w:rsidR="000574F0" w:rsidRPr="000A221D" w:rsidRDefault="000574F0" w:rsidP="000574F0">
      <w:pPr>
        <w:spacing w:after="0" w:line="240" w:lineRule="auto"/>
        <w:ind w:left="5812" w:right="12"/>
        <w:jc w:val="both"/>
        <w:rPr>
          <w:rFonts w:ascii="Times New Roman" w:hAnsi="Times New Roman" w:cs="Times New Roman"/>
          <w:b/>
          <w:sz w:val="28"/>
          <w:szCs w:val="28"/>
          <w:lang w:val="kk-KZ"/>
        </w:rPr>
      </w:pPr>
    </w:p>
    <w:p w14:paraId="2862275D" w14:textId="77777777" w:rsidR="000574F0" w:rsidRDefault="000574F0" w:rsidP="000574F0">
      <w:pPr>
        <w:spacing w:after="0" w:line="240" w:lineRule="auto"/>
        <w:ind w:left="5812" w:right="12"/>
        <w:jc w:val="both"/>
        <w:rPr>
          <w:rFonts w:ascii="Times New Roman" w:hAnsi="Times New Roman" w:cs="Times New Roman"/>
          <w:b/>
          <w:sz w:val="28"/>
          <w:szCs w:val="28"/>
          <w:lang w:val="kk-KZ"/>
        </w:rPr>
      </w:pPr>
    </w:p>
    <w:p w14:paraId="588CD1A2" w14:textId="77777777" w:rsidR="000574F0" w:rsidRDefault="000574F0" w:rsidP="000574F0">
      <w:pPr>
        <w:spacing w:after="0" w:line="240" w:lineRule="auto"/>
        <w:ind w:left="5812" w:right="12"/>
        <w:jc w:val="both"/>
        <w:rPr>
          <w:rFonts w:ascii="Times New Roman" w:hAnsi="Times New Roman" w:cs="Times New Roman"/>
          <w:b/>
          <w:sz w:val="28"/>
          <w:szCs w:val="28"/>
          <w:lang w:val="kk-KZ"/>
        </w:rPr>
      </w:pPr>
    </w:p>
    <w:p w14:paraId="2D530C32" w14:textId="77777777" w:rsidR="000574F0" w:rsidRDefault="000574F0" w:rsidP="000574F0">
      <w:pPr>
        <w:spacing w:after="0" w:line="240" w:lineRule="auto"/>
        <w:ind w:left="5812" w:right="12"/>
        <w:jc w:val="both"/>
        <w:rPr>
          <w:rFonts w:ascii="Times New Roman" w:hAnsi="Times New Roman" w:cs="Times New Roman"/>
          <w:b/>
          <w:sz w:val="28"/>
          <w:szCs w:val="28"/>
          <w:lang w:val="kk-KZ"/>
        </w:rPr>
      </w:pPr>
    </w:p>
    <w:p w14:paraId="6607938F" w14:textId="77777777" w:rsidR="000574F0" w:rsidRDefault="000574F0" w:rsidP="000574F0">
      <w:pPr>
        <w:spacing w:after="0" w:line="240" w:lineRule="auto"/>
        <w:ind w:left="5812" w:right="12"/>
        <w:jc w:val="both"/>
        <w:rPr>
          <w:rFonts w:ascii="Times New Roman" w:hAnsi="Times New Roman" w:cs="Times New Roman"/>
          <w:b/>
          <w:sz w:val="28"/>
          <w:szCs w:val="28"/>
          <w:lang w:val="kk-KZ"/>
        </w:rPr>
      </w:pPr>
    </w:p>
    <w:p w14:paraId="5227C7B1"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5B24B687"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2A7B4218"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55A35F85"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7794521F"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101F632E"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1F2C8F30"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0B7DF61D"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7A57698F"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0679878B"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7F5184E2"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5BEF7087"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0BBCC99B"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648EFBA0"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5C580B6E"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38BB60CA"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0F740416" w14:textId="77777777" w:rsidR="005F68CE" w:rsidRDefault="005F68CE" w:rsidP="005F68CE">
      <w:pPr>
        <w:pStyle w:val="ab"/>
        <w:contextualSpacing/>
        <w:jc w:val="right"/>
        <w:rPr>
          <w:rFonts w:ascii="Times New Roman" w:hAnsi="Times New Roman"/>
          <w:sz w:val="28"/>
          <w:lang w:val="kk-KZ"/>
        </w:rPr>
      </w:pPr>
      <w:r w:rsidRPr="00E140EA">
        <w:rPr>
          <w:rFonts w:ascii="Times New Roman" w:hAnsi="Times New Roman"/>
          <w:sz w:val="28"/>
          <w:lang w:val="kk-KZ"/>
        </w:rPr>
        <w:lastRenderedPageBreak/>
        <w:t xml:space="preserve">Қазақстан Республикасы </w:t>
      </w:r>
    </w:p>
    <w:p w14:paraId="70CD7C28" w14:textId="77777777" w:rsidR="005F68CE" w:rsidRPr="00E140EA" w:rsidRDefault="005F68CE" w:rsidP="005F68CE">
      <w:pPr>
        <w:pStyle w:val="ab"/>
        <w:contextualSpacing/>
        <w:jc w:val="right"/>
        <w:rPr>
          <w:rFonts w:ascii="Times New Roman" w:hAnsi="Times New Roman"/>
          <w:sz w:val="28"/>
          <w:lang w:val="kk-KZ"/>
        </w:rPr>
      </w:pPr>
      <w:r w:rsidRPr="00E140EA">
        <w:rPr>
          <w:rFonts w:ascii="Times New Roman" w:hAnsi="Times New Roman"/>
          <w:sz w:val="28"/>
          <w:lang w:val="kk-KZ"/>
        </w:rPr>
        <w:t xml:space="preserve">Денсаулық сақтау министрілігі </w:t>
      </w:r>
    </w:p>
    <w:p w14:paraId="16210544" w14:textId="77777777" w:rsidR="005F68CE" w:rsidRPr="00E140EA" w:rsidRDefault="005F68CE" w:rsidP="005F68CE">
      <w:pPr>
        <w:pStyle w:val="ab"/>
        <w:contextualSpacing/>
        <w:jc w:val="right"/>
        <w:rPr>
          <w:rFonts w:ascii="Times New Roman" w:hAnsi="Times New Roman"/>
          <w:sz w:val="28"/>
          <w:lang w:val="kk-KZ"/>
        </w:rPr>
      </w:pPr>
      <w:r w:rsidRPr="00E140EA">
        <w:rPr>
          <w:rFonts w:ascii="Times New Roman" w:hAnsi="Times New Roman"/>
          <w:sz w:val="28"/>
          <w:lang w:val="kk-KZ"/>
        </w:rPr>
        <w:t xml:space="preserve">Медициналық және фармацевтикалық </w:t>
      </w:r>
    </w:p>
    <w:p w14:paraId="0BD3C990" w14:textId="77777777" w:rsidR="005F68CE" w:rsidRDefault="005F68CE" w:rsidP="005F68CE">
      <w:pPr>
        <w:pStyle w:val="ab"/>
        <w:contextualSpacing/>
        <w:jc w:val="right"/>
        <w:rPr>
          <w:rFonts w:ascii="Times New Roman" w:hAnsi="Times New Roman"/>
          <w:sz w:val="28"/>
          <w:lang w:val="kk-KZ"/>
        </w:rPr>
      </w:pPr>
      <w:r w:rsidRPr="00E140EA">
        <w:rPr>
          <w:rFonts w:ascii="Times New Roman" w:hAnsi="Times New Roman"/>
          <w:sz w:val="28"/>
          <w:lang w:val="kk-KZ"/>
        </w:rPr>
        <w:t>бақылау комитеті төрағасының</w:t>
      </w:r>
      <w:r>
        <w:rPr>
          <w:rFonts w:ascii="Times New Roman" w:hAnsi="Times New Roman"/>
          <w:sz w:val="28"/>
          <w:lang w:val="kk-KZ"/>
        </w:rPr>
        <w:t xml:space="preserve"> </w:t>
      </w:r>
    </w:p>
    <w:p w14:paraId="56E85434" w14:textId="77777777" w:rsidR="005F68CE" w:rsidRPr="00E140EA" w:rsidRDefault="005F68CE" w:rsidP="005F68CE">
      <w:pPr>
        <w:pStyle w:val="ab"/>
        <w:contextualSpacing/>
        <w:jc w:val="right"/>
        <w:rPr>
          <w:rFonts w:ascii="Times New Roman" w:hAnsi="Times New Roman"/>
          <w:sz w:val="28"/>
          <w:lang w:val="kk-KZ"/>
        </w:rPr>
      </w:pPr>
      <w:r>
        <w:rPr>
          <w:rFonts w:ascii="Times New Roman" w:hAnsi="Times New Roman"/>
          <w:sz w:val="28"/>
          <w:lang w:val="kk-KZ"/>
        </w:rPr>
        <w:t>міндетін атқарушы</w:t>
      </w:r>
    </w:p>
    <w:p w14:paraId="29F34641" w14:textId="77777777" w:rsidR="005F68CE" w:rsidRPr="00607590" w:rsidRDefault="005F68CE" w:rsidP="005F68CE">
      <w:pPr>
        <w:pStyle w:val="ab"/>
        <w:contextualSpacing/>
        <w:jc w:val="right"/>
        <w:rPr>
          <w:rFonts w:ascii="Times New Roman" w:hAnsi="Times New Roman"/>
          <w:sz w:val="28"/>
          <w:lang w:val="kk-KZ"/>
        </w:rPr>
      </w:pPr>
      <w:r w:rsidRPr="00E140EA">
        <w:rPr>
          <w:rFonts w:ascii="Times New Roman" w:hAnsi="Times New Roman"/>
          <w:sz w:val="28"/>
          <w:lang w:val="kk-KZ"/>
        </w:rPr>
        <w:t xml:space="preserve">2024 жылғы ___ </w:t>
      </w:r>
      <w:r w:rsidRPr="002D4F07">
        <w:rPr>
          <w:rFonts w:ascii="Times New Roman" w:hAnsi="Times New Roman"/>
          <w:sz w:val="28"/>
          <w:lang w:val="kk-KZ"/>
        </w:rPr>
        <w:t>a</w:t>
      </w:r>
      <w:r>
        <w:rPr>
          <w:rFonts w:ascii="Times New Roman" w:hAnsi="Times New Roman"/>
          <w:sz w:val="28"/>
          <w:lang w:val="kk-KZ"/>
        </w:rPr>
        <w:t>қпанд</w:t>
      </w:r>
      <w:r w:rsidRPr="00607590">
        <w:rPr>
          <w:rFonts w:ascii="Times New Roman" w:hAnsi="Times New Roman"/>
          <w:sz w:val="28"/>
          <w:lang w:val="kk-KZ"/>
        </w:rPr>
        <w:t>ағы</w:t>
      </w:r>
    </w:p>
    <w:p w14:paraId="74DAECA6" w14:textId="77777777" w:rsidR="005F68CE" w:rsidRPr="003217FB" w:rsidRDefault="005F68CE" w:rsidP="005F68CE">
      <w:pPr>
        <w:spacing w:after="0" w:line="240" w:lineRule="auto"/>
        <w:ind w:left="5245"/>
        <w:jc w:val="both"/>
        <w:rPr>
          <w:rFonts w:ascii="Times New Roman" w:hAnsi="Times New Roman"/>
          <w:sz w:val="28"/>
          <w:lang w:val="kk-KZ"/>
        </w:rPr>
      </w:pPr>
      <w:r>
        <w:rPr>
          <w:rFonts w:ascii="Times New Roman" w:hAnsi="Times New Roman"/>
          <w:sz w:val="28"/>
          <w:lang w:val="kk-KZ"/>
        </w:rPr>
        <w:t xml:space="preserve">                   № ___________________</w:t>
      </w:r>
    </w:p>
    <w:p w14:paraId="0DB58F9F" w14:textId="77777777" w:rsidR="005F68CE" w:rsidRDefault="005F68CE" w:rsidP="005F68CE">
      <w:pPr>
        <w:spacing w:after="0" w:line="240" w:lineRule="auto"/>
        <w:ind w:left="5245"/>
        <w:jc w:val="both"/>
        <w:rPr>
          <w:rFonts w:ascii="Times New Roman" w:hAnsi="Times New Roman"/>
          <w:sz w:val="28"/>
          <w:szCs w:val="28"/>
          <w:lang w:val="kk-KZ"/>
        </w:rPr>
      </w:pPr>
      <w:r>
        <w:rPr>
          <w:rFonts w:ascii="Times New Roman" w:hAnsi="Times New Roman"/>
          <w:sz w:val="28"/>
          <w:lang w:val="kk-KZ"/>
        </w:rPr>
        <w:t xml:space="preserve">                           </w:t>
      </w:r>
      <w:r w:rsidRPr="00E140EA">
        <w:rPr>
          <w:rFonts w:ascii="Times New Roman" w:hAnsi="Times New Roman"/>
          <w:sz w:val="28"/>
          <w:lang w:val="kk-KZ"/>
        </w:rPr>
        <w:t>бұйрығына қосымша</w:t>
      </w:r>
    </w:p>
    <w:p w14:paraId="09538F39" w14:textId="77777777" w:rsidR="005F68CE" w:rsidRDefault="005F68CE" w:rsidP="005F68CE">
      <w:pPr>
        <w:spacing w:after="0" w:line="240" w:lineRule="auto"/>
        <w:jc w:val="right"/>
        <w:rPr>
          <w:rFonts w:ascii="Times New Roman" w:hAnsi="Times New Roman"/>
          <w:sz w:val="28"/>
          <w:szCs w:val="28"/>
          <w:lang w:val="kk-KZ"/>
        </w:rPr>
      </w:pPr>
    </w:p>
    <w:p w14:paraId="65AA239E" w14:textId="77777777" w:rsidR="005F68CE" w:rsidRPr="008E7F2F" w:rsidRDefault="005F68CE" w:rsidP="005F68CE">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Кері қайтарып алуға жататын медициналық бұйымдарды </w:t>
      </w:r>
      <w:r w:rsidRPr="00BC38F3">
        <w:rPr>
          <w:rFonts w:ascii="Times New Roman" w:hAnsi="Times New Roman"/>
          <w:b/>
          <w:sz w:val="28"/>
          <w:szCs w:val="28"/>
          <w:lang w:val="kk-KZ"/>
        </w:rPr>
        <w:t xml:space="preserve">тіркеу </w:t>
      </w:r>
      <w:r>
        <w:rPr>
          <w:rFonts w:ascii="Times New Roman" w:hAnsi="Times New Roman"/>
          <w:b/>
          <w:sz w:val="28"/>
          <w:szCs w:val="28"/>
          <w:lang w:val="kk-KZ"/>
        </w:rPr>
        <w:t xml:space="preserve">туралы шешімдерінің </w:t>
      </w:r>
      <w:r w:rsidRPr="004E3BCB">
        <w:rPr>
          <w:rFonts w:ascii="Times New Roman" w:hAnsi="Times New Roman"/>
          <w:b/>
          <w:sz w:val="28"/>
          <w:szCs w:val="28"/>
          <w:lang w:val="kk-KZ"/>
        </w:rPr>
        <w:t>тізбесі</w:t>
      </w:r>
    </w:p>
    <w:p w14:paraId="4B256127" w14:textId="77777777" w:rsidR="005F68CE" w:rsidRDefault="005F68CE" w:rsidP="005F68CE">
      <w:pPr>
        <w:spacing w:after="0" w:line="240" w:lineRule="auto"/>
        <w:jc w:val="center"/>
        <w:rPr>
          <w:rFonts w:ascii="Times New Roman" w:hAnsi="Times New Roman"/>
          <w:b/>
          <w:sz w:val="28"/>
          <w:szCs w:val="28"/>
          <w:lang w:val="kk-KZ"/>
        </w:rPr>
      </w:pPr>
    </w:p>
    <w:tbl>
      <w:tblPr>
        <w:tblStyle w:val="a3"/>
        <w:tblW w:w="0" w:type="auto"/>
        <w:tblLayout w:type="fixed"/>
        <w:tblLook w:val="04A0" w:firstRow="1" w:lastRow="0" w:firstColumn="1" w:lastColumn="0" w:noHBand="0" w:noVBand="1"/>
      </w:tblPr>
      <w:tblGrid>
        <w:gridCol w:w="562"/>
        <w:gridCol w:w="1843"/>
        <w:gridCol w:w="1701"/>
        <w:gridCol w:w="1346"/>
        <w:gridCol w:w="2212"/>
        <w:gridCol w:w="1977"/>
      </w:tblGrid>
      <w:tr w:rsidR="005F68CE" w14:paraId="0EDCB8F3" w14:textId="77777777" w:rsidTr="00FE53C7">
        <w:tc>
          <w:tcPr>
            <w:tcW w:w="562" w:type="dxa"/>
          </w:tcPr>
          <w:p w14:paraId="740CFF90" w14:textId="77777777" w:rsidR="005F68CE" w:rsidRPr="002E7F98" w:rsidRDefault="005F68CE" w:rsidP="00FE53C7">
            <w:pPr>
              <w:jc w:val="center"/>
              <w:rPr>
                <w:rFonts w:ascii="Times New Roman" w:hAnsi="Times New Roman"/>
                <w:sz w:val="28"/>
                <w:szCs w:val="28"/>
              </w:rPr>
            </w:pPr>
            <w:r>
              <w:rPr>
                <w:rFonts w:ascii="Times New Roman" w:hAnsi="Times New Roman"/>
                <w:sz w:val="28"/>
                <w:szCs w:val="28"/>
              </w:rPr>
              <w:t>№</w:t>
            </w:r>
          </w:p>
        </w:tc>
        <w:tc>
          <w:tcPr>
            <w:tcW w:w="1843" w:type="dxa"/>
          </w:tcPr>
          <w:p w14:paraId="31B534D2" w14:textId="77777777" w:rsidR="005F68CE" w:rsidRPr="004C15D6" w:rsidRDefault="005F68CE" w:rsidP="00FE53C7">
            <w:pPr>
              <w:jc w:val="center"/>
              <w:rPr>
                <w:rFonts w:ascii="Times New Roman" w:hAnsi="Times New Roman"/>
                <w:b/>
                <w:sz w:val="24"/>
                <w:szCs w:val="24"/>
              </w:rPr>
            </w:pPr>
            <w:r w:rsidRPr="004C15D6">
              <w:rPr>
                <w:rFonts w:ascii="Times New Roman" w:hAnsi="Times New Roman"/>
                <w:b/>
                <w:sz w:val="24"/>
                <w:szCs w:val="24"/>
                <w:lang w:val="kk-KZ"/>
              </w:rPr>
              <w:t>Мемлекеттік тіркеу туралы шешімдер</w:t>
            </w:r>
            <w:r>
              <w:rPr>
                <w:rFonts w:ascii="Times New Roman" w:hAnsi="Times New Roman"/>
                <w:b/>
                <w:sz w:val="24"/>
                <w:szCs w:val="24"/>
                <w:lang w:val="kk-KZ"/>
              </w:rPr>
              <w:t>інің</w:t>
            </w:r>
            <w:r w:rsidRPr="004C15D6">
              <w:rPr>
                <w:rFonts w:ascii="Times New Roman" w:hAnsi="Times New Roman"/>
                <w:b/>
                <w:sz w:val="24"/>
                <w:szCs w:val="24"/>
                <w:lang w:val="kk-KZ"/>
              </w:rPr>
              <w:t xml:space="preserve"> </w:t>
            </w:r>
            <w:r w:rsidRPr="004C15D6">
              <w:rPr>
                <w:rFonts w:ascii="Times New Roman" w:hAnsi="Times New Roman"/>
                <w:b/>
                <w:sz w:val="24"/>
                <w:szCs w:val="24"/>
              </w:rPr>
              <w:t>№</w:t>
            </w:r>
          </w:p>
        </w:tc>
        <w:tc>
          <w:tcPr>
            <w:tcW w:w="1701" w:type="dxa"/>
          </w:tcPr>
          <w:p w14:paraId="0FB8195C" w14:textId="77777777" w:rsidR="005F68CE" w:rsidRDefault="005F68CE" w:rsidP="00FE53C7">
            <w:pPr>
              <w:jc w:val="center"/>
              <w:rPr>
                <w:rFonts w:ascii="Times New Roman" w:hAnsi="Times New Roman"/>
                <w:sz w:val="28"/>
                <w:szCs w:val="28"/>
                <w:lang w:val="kk-KZ"/>
              </w:rPr>
            </w:pPr>
            <w:r w:rsidRPr="00E140EA">
              <w:rPr>
                <w:rFonts w:ascii="Times New Roman" w:hAnsi="Times New Roman"/>
                <w:b/>
                <w:sz w:val="24"/>
                <w:szCs w:val="24"/>
                <w:lang w:val="kk-KZ"/>
              </w:rPr>
              <w:t>Тіркеу куәлігінің нөмірі</w:t>
            </w:r>
          </w:p>
        </w:tc>
        <w:tc>
          <w:tcPr>
            <w:tcW w:w="1346" w:type="dxa"/>
          </w:tcPr>
          <w:p w14:paraId="24B19353" w14:textId="77777777" w:rsidR="005F68CE" w:rsidRDefault="005F68CE" w:rsidP="00FE53C7">
            <w:pPr>
              <w:jc w:val="center"/>
              <w:rPr>
                <w:rFonts w:ascii="Times New Roman" w:hAnsi="Times New Roman"/>
                <w:sz w:val="28"/>
                <w:szCs w:val="28"/>
                <w:lang w:val="kk-KZ"/>
              </w:rPr>
            </w:pPr>
            <w:r w:rsidRPr="00E140EA">
              <w:rPr>
                <w:rFonts w:ascii="Times New Roman" w:hAnsi="Times New Roman"/>
                <w:b/>
                <w:sz w:val="24"/>
                <w:szCs w:val="24"/>
                <w:lang w:val="kk-KZ"/>
              </w:rPr>
              <w:t>Тіркелген күні</w:t>
            </w:r>
          </w:p>
        </w:tc>
        <w:tc>
          <w:tcPr>
            <w:tcW w:w="2212" w:type="dxa"/>
          </w:tcPr>
          <w:p w14:paraId="4B6D93C5" w14:textId="77777777" w:rsidR="005F68CE" w:rsidRDefault="005F68CE" w:rsidP="00FE53C7">
            <w:pPr>
              <w:jc w:val="center"/>
              <w:rPr>
                <w:rFonts w:ascii="Times New Roman" w:hAnsi="Times New Roman"/>
                <w:sz w:val="28"/>
                <w:szCs w:val="28"/>
                <w:lang w:val="kk-KZ"/>
              </w:rPr>
            </w:pPr>
            <w:r>
              <w:rPr>
                <w:rFonts w:ascii="Times New Roman" w:hAnsi="Times New Roman"/>
                <w:b/>
                <w:sz w:val="24"/>
                <w:szCs w:val="24"/>
                <w:lang w:val="kk-KZ"/>
              </w:rPr>
              <w:t>М</w:t>
            </w:r>
            <w:r w:rsidRPr="00B40223">
              <w:rPr>
                <w:rFonts w:ascii="Times New Roman" w:hAnsi="Times New Roman"/>
                <w:b/>
                <w:sz w:val="24"/>
                <w:szCs w:val="24"/>
                <w:lang w:val="kk-KZ"/>
              </w:rPr>
              <w:t>едициналық бұйымдарды</w:t>
            </w:r>
            <w:r>
              <w:rPr>
                <w:rFonts w:ascii="Times New Roman" w:hAnsi="Times New Roman"/>
                <w:b/>
                <w:sz w:val="24"/>
                <w:szCs w:val="24"/>
                <w:lang w:val="kk-KZ"/>
              </w:rPr>
              <w:t>ң</w:t>
            </w:r>
            <w:r w:rsidRPr="00B40223">
              <w:rPr>
                <w:rFonts w:ascii="Times New Roman" w:hAnsi="Times New Roman"/>
                <w:b/>
                <w:sz w:val="24"/>
                <w:szCs w:val="24"/>
                <w:lang w:val="kk-KZ"/>
              </w:rPr>
              <w:t xml:space="preserve"> </w:t>
            </w:r>
            <w:r w:rsidRPr="00E140EA">
              <w:rPr>
                <w:rFonts w:ascii="Times New Roman" w:hAnsi="Times New Roman"/>
                <w:b/>
                <w:sz w:val="24"/>
                <w:szCs w:val="24"/>
                <w:lang w:val="kk-KZ"/>
              </w:rPr>
              <w:t>атауы</w:t>
            </w:r>
          </w:p>
        </w:tc>
        <w:tc>
          <w:tcPr>
            <w:tcW w:w="1977" w:type="dxa"/>
          </w:tcPr>
          <w:p w14:paraId="45CAC462" w14:textId="77777777" w:rsidR="005F68CE" w:rsidRDefault="005F68CE" w:rsidP="00FE53C7">
            <w:pPr>
              <w:jc w:val="center"/>
              <w:rPr>
                <w:rFonts w:ascii="Times New Roman" w:hAnsi="Times New Roman"/>
                <w:sz w:val="28"/>
                <w:szCs w:val="28"/>
                <w:lang w:val="kk-KZ"/>
              </w:rPr>
            </w:pPr>
            <w:r w:rsidRPr="00E140EA">
              <w:rPr>
                <w:rFonts w:ascii="Times New Roman" w:hAnsi="Times New Roman"/>
                <w:b/>
                <w:sz w:val="24"/>
                <w:szCs w:val="24"/>
                <w:lang w:val="kk-KZ"/>
              </w:rPr>
              <w:t>Өндіруші</w:t>
            </w:r>
            <w:r w:rsidRPr="00E140EA">
              <w:rPr>
                <w:rFonts w:ascii="Times New Roman" w:hAnsi="Times New Roman"/>
                <w:b/>
                <w:sz w:val="24"/>
                <w:szCs w:val="24"/>
              </w:rPr>
              <w:t xml:space="preserve">, </w:t>
            </w:r>
            <w:r w:rsidRPr="00E140EA">
              <w:rPr>
                <w:rFonts w:ascii="Times New Roman" w:hAnsi="Times New Roman"/>
                <w:b/>
                <w:sz w:val="24"/>
                <w:szCs w:val="24"/>
                <w:lang w:val="kk-KZ"/>
              </w:rPr>
              <w:t>мемлекет</w:t>
            </w:r>
          </w:p>
        </w:tc>
      </w:tr>
      <w:tr w:rsidR="005F68CE" w:rsidRPr="00B33E50" w14:paraId="7A790053" w14:textId="77777777" w:rsidTr="00FE53C7">
        <w:tc>
          <w:tcPr>
            <w:tcW w:w="562" w:type="dxa"/>
          </w:tcPr>
          <w:p w14:paraId="44AFF17B" w14:textId="77777777" w:rsidR="005F68CE" w:rsidRDefault="005F68CE" w:rsidP="00FE53C7">
            <w:pPr>
              <w:jc w:val="center"/>
              <w:rPr>
                <w:rFonts w:ascii="Times New Roman" w:hAnsi="Times New Roman"/>
                <w:sz w:val="28"/>
                <w:szCs w:val="28"/>
                <w:lang w:val="kk-KZ"/>
              </w:rPr>
            </w:pPr>
            <w:r>
              <w:rPr>
                <w:rFonts w:ascii="Times New Roman" w:hAnsi="Times New Roman"/>
                <w:sz w:val="28"/>
                <w:szCs w:val="28"/>
                <w:lang w:val="kk-KZ"/>
              </w:rPr>
              <w:t>1</w:t>
            </w:r>
          </w:p>
        </w:tc>
        <w:tc>
          <w:tcPr>
            <w:tcW w:w="1843" w:type="dxa"/>
          </w:tcPr>
          <w:p w14:paraId="2CCFE628" w14:textId="77777777" w:rsidR="005F68CE" w:rsidRDefault="005F68CE" w:rsidP="00FE53C7">
            <w:pPr>
              <w:rPr>
                <w:rFonts w:ascii="Times New Roman" w:hAnsi="Times New Roman"/>
                <w:sz w:val="28"/>
                <w:szCs w:val="28"/>
                <w:lang w:val="kk-KZ"/>
              </w:rPr>
            </w:pPr>
            <w:r>
              <w:rPr>
                <w:rFonts w:ascii="Times New Roman" w:hAnsi="Times New Roman"/>
                <w:sz w:val="24"/>
                <w:szCs w:val="24"/>
                <w:lang w:val="en-US"/>
              </w:rPr>
              <w:t>N071549</w:t>
            </w:r>
          </w:p>
        </w:tc>
        <w:tc>
          <w:tcPr>
            <w:tcW w:w="1701" w:type="dxa"/>
          </w:tcPr>
          <w:p w14:paraId="3EBD6AA4" w14:textId="77777777" w:rsidR="005F68CE" w:rsidRDefault="005F68CE" w:rsidP="00FE53C7">
            <w:pPr>
              <w:rPr>
                <w:rFonts w:ascii="Times New Roman" w:hAnsi="Times New Roman"/>
                <w:sz w:val="28"/>
                <w:szCs w:val="28"/>
                <w:lang w:val="kk-KZ"/>
              </w:rPr>
            </w:pPr>
            <w:r w:rsidRPr="009E11E5">
              <w:rPr>
                <w:rFonts w:ascii="Times New Roman" w:hAnsi="Times New Roman"/>
                <w:sz w:val="24"/>
                <w:szCs w:val="24"/>
                <w:lang w:val="kk-KZ"/>
              </w:rPr>
              <w:t>ҚР-МБ (ММБ)-0№027695</w:t>
            </w:r>
          </w:p>
        </w:tc>
        <w:tc>
          <w:tcPr>
            <w:tcW w:w="1346" w:type="dxa"/>
          </w:tcPr>
          <w:p w14:paraId="03B0F4D1" w14:textId="77777777" w:rsidR="005F68CE" w:rsidRDefault="005F68CE" w:rsidP="00FE53C7">
            <w:pPr>
              <w:rPr>
                <w:rFonts w:ascii="Times New Roman" w:hAnsi="Times New Roman"/>
                <w:sz w:val="24"/>
                <w:szCs w:val="24"/>
              </w:rPr>
            </w:pPr>
            <w:r w:rsidRPr="009E11E5">
              <w:rPr>
                <w:rFonts w:ascii="Times New Roman" w:hAnsi="Times New Roman"/>
                <w:sz w:val="24"/>
                <w:szCs w:val="24"/>
              </w:rPr>
              <w:t>14.02.2024</w:t>
            </w:r>
          </w:p>
          <w:p w14:paraId="36ACA43B" w14:textId="77777777" w:rsidR="005F68CE" w:rsidRDefault="005F68CE" w:rsidP="00FE53C7">
            <w:pPr>
              <w:jc w:val="center"/>
              <w:rPr>
                <w:rFonts w:ascii="Times New Roman" w:hAnsi="Times New Roman"/>
                <w:sz w:val="28"/>
                <w:szCs w:val="28"/>
                <w:lang w:val="kk-KZ"/>
              </w:rPr>
            </w:pPr>
          </w:p>
        </w:tc>
        <w:tc>
          <w:tcPr>
            <w:tcW w:w="2212" w:type="dxa"/>
          </w:tcPr>
          <w:p w14:paraId="18254F04" w14:textId="77777777" w:rsidR="005F68CE" w:rsidRDefault="005F68CE" w:rsidP="00FE53C7">
            <w:pPr>
              <w:rPr>
                <w:rFonts w:ascii="Times New Roman" w:hAnsi="Times New Roman"/>
                <w:sz w:val="28"/>
                <w:szCs w:val="28"/>
                <w:lang w:val="kk-KZ"/>
              </w:rPr>
            </w:pPr>
            <w:r w:rsidRPr="009E11E5">
              <w:rPr>
                <w:rFonts w:ascii="Times New Roman" w:hAnsi="Times New Roman"/>
                <w:sz w:val="24"/>
                <w:szCs w:val="24"/>
                <w:lang w:val="kk-KZ"/>
              </w:rPr>
              <w:t>Натрий хлориді ерітіндісі 0,9%, стерильді</w:t>
            </w:r>
          </w:p>
        </w:tc>
        <w:tc>
          <w:tcPr>
            <w:tcW w:w="1977" w:type="dxa"/>
          </w:tcPr>
          <w:p w14:paraId="6A550F49" w14:textId="77777777" w:rsidR="005F68CE" w:rsidRPr="007923FE" w:rsidRDefault="005F68CE" w:rsidP="00FE53C7">
            <w:pPr>
              <w:rPr>
                <w:rFonts w:ascii="Times New Roman" w:hAnsi="Times New Roman"/>
                <w:sz w:val="24"/>
                <w:szCs w:val="24"/>
                <w:lang w:val="kk-KZ"/>
              </w:rPr>
            </w:pPr>
            <w:r w:rsidRPr="007923FE">
              <w:rPr>
                <w:rFonts w:ascii="Times New Roman" w:hAnsi="Times New Roman"/>
                <w:sz w:val="24"/>
                <w:szCs w:val="24"/>
                <w:lang w:val="kk-KZ"/>
              </w:rPr>
              <w:t>«Шортандинская центральная районная аптека №9», Жауапкершілігі шектеулі серіктестігі, Қазақстан</w:t>
            </w:r>
          </w:p>
          <w:p w14:paraId="5C38649F" w14:textId="77777777" w:rsidR="005F68CE" w:rsidRDefault="005F68CE" w:rsidP="00FE53C7">
            <w:pPr>
              <w:jc w:val="center"/>
              <w:rPr>
                <w:rFonts w:ascii="Times New Roman" w:hAnsi="Times New Roman"/>
                <w:sz w:val="28"/>
                <w:szCs w:val="28"/>
                <w:lang w:val="kk-KZ"/>
              </w:rPr>
            </w:pPr>
          </w:p>
        </w:tc>
      </w:tr>
      <w:tr w:rsidR="005F68CE" w:rsidRPr="00B33E50" w14:paraId="502F1E02" w14:textId="77777777" w:rsidTr="00FE53C7">
        <w:tc>
          <w:tcPr>
            <w:tcW w:w="562" w:type="dxa"/>
          </w:tcPr>
          <w:p w14:paraId="0F0E64D2" w14:textId="77777777" w:rsidR="005F68CE" w:rsidRDefault="005F68CE" w:rsidP="00FE53C7">
            <w:pPr>
              <w:jc w:val="center"/>
              <w:rPr>
                <w:rFonts w:ascii="Times New Roman" w:hAnsi="Times New Roman"/>
                <w:sz w:val="28"/>
                <w:szCs w:val="28"/>
                <w:lang w:val="kk-KZ"/>
              </w:rPr>
            </w:pPr>
            <w:r>
              <w:rPr>
                <w:rFonts w:ascii="Times New Roman" w:hAnsi="Times New Roman"/>
                <w:sz w:val="28"/>
                <w:szCs w:val="28"/>
                <w:lang w:val="kk-KZ"/>
              </w:rPr>
              <w:t>2</w:t>
            </w:r>
          </w:p>
        </w:tc>
        <w:tc>
          <w:tcPr>
            <w:tcW w:w="1843" w:type="dxa"/>
          </w:tcPr>
          <w:p w14:paraId="363E78B9" w14:textId="77777777" w:rsidR="005F68CE" w:rsidRDefault="005F68CE" w:rsidP="00FE53C7">
            <w:pPr>
              <w:rPr>
                <w:rFonts w:ascii="Times New Roman" w:hAnsi="Times New Roman"/>
                <w:sz w:val="28"/>
                <w:szCs w:val="28"/>
                <w:lang w:val="kk-KZ"/>
              </w:rPr>
            </w:pPr>
            <w:r>
              <w:rPr>
                <w:rFonts w:ascii="Times New Roman" w:hAnsi="Times New Roman"/>
                <w:sz w:val="24"/>
                <w:szCs w:val="24"/>
                <w:lang w:val="en-US"/>
              </w:rPr>
              <w:t>N071550</w:t>
            </w:r>
          </w:p>
        </w:tc>
        <w:tc>
          <w:tcPr>
            <w:tcW w:w="1701" w:type="dxa"/>
          </w:tcPr>
          <w:p w14:paraId="15AA2009" w14:textId="77777777" w:rsidR="005F68CE" w:rsidRDefault="005F68CE" w:rsidP="00FE53C7">
            <w:pPr>
              <w:rPr>
                <w:rFonts w:ascii="Times New Roman" w:hAnsi="Times New Roman"/>
                <w:sz w:val="28"/>
                <w:szCs w:val="28"/>
                <w:lang w:val="kk-KZ"/>
              </w:rPr>
            </w:pPr>
            <w:r w:rsidRPr="009E11E5">
              <w:rPr>
                <w:rFonts w:ascii="Times New Roman" w:hAnsi="Times New Roman"/>
                <w:sz w:val="24"/>
                <w:szCs w:val="24"/>
                <w:lang w:val="kk-KZ"/>
              </w:rPr>
              <w:t>ҚР-МБ (ММБ)-0№027696</w:t>
            </w:r>
          </w:p>
        </w:tc>
        <w:tc>
          <w:tcPr>
            <w:tcW w:w="1346" w:type="dxa"/>
          </w:tcPr>
          <w:p w14:paraId="3A9BB00B" w14:textId="77777777" w:rsidR="005F68CE" w:rsidRPr="009456F0" w:rsidRDefault="005F68CE" w:rsidP="00FE53C7">
            <w:pPr>
              <w:rPr>
                <w:rFonts w:ascii="Times New Roman" w:hAnsi="Times New Roman"/>
                <w:sz w:val="24"/>
                <w:szCs w:val="24"/>
              </w:rPr>
            </w:pPr>
            <w:r w:rsidRPr="009E11E5">
              <w:rPr>
                <w:rFonts w:ascii="Times New Roman" w:hAnsi="Times New Roman"/>
                <w:sz w:val="24"/>
                <w:szCs w:val="24"/>
              </w:rPr>
              <w:t>14.02.2024</w:t>
            </w:r>
          </w:p>
          <w:p w14:paraId="01BD675F" w14:textId="77777777" w:rsidR="005F68CE" w:rsidRDefault="005F68CE" w:rsidP="00FE53C7">
            <w:pPr>
              <w:jc w:val="center"/>
              <w:rPr>
                <w:rFonts w:ascii="Times New Roman" w:hAnsi="Times New Roman"/>
                <w:sz w:val="28"/>
                <w:szCs w:val="28"/>
                <w:lang w:val="kk-KZ"/>
              </w:rPr>
            </w:pPr>
          </w:p>
        </w:tc>
        <w:tc>
          <w:tcPr>
            <w:tcW w:w="2212" w:type="dxa"/>
          </w:tcPr>
          <w:p w14:paraId="5A336507" w14:textId="77777777" w:rsidR="005F68CE" w:rsidRDefault="005F68CE" w:rsidP="00FE53C7">
            <w:pPr>
              <w:rPr>
                <w:rFonts w:ascii="Times New Roman" w:hAnsi="Times New Roman"/>
                <w:sz w:val="28"/>
                <w:szCs w:val="28"/>
                <w:lang w:val="kk-KZ"/>
              </w:rPr>
            </w:pPr>
            <w:r w:rsidRPr="009E11E5">
              <w:rPr>
                <w:rFonts w:ascii="Times New Roman" w:hAnsi="Times New Roman"/>
                <w:sz w:val="24"/>
                <w:szCs w:val="24"/>
                <w:lang w:val="kk-KZ"/>
              </w:rPr>
              <w:t>Стерильді, тазартылған дистилляцияланған су</w:t>
            </w:r>
          </w:p>
        </w:tc>
        <w:tc>
          <w:tcPr>
            <w:tcW w:w="1977" w:type="dxa"/>
          </w:tcPr>
          <w:p w14:paraId="00B79C42" w14:textId="77777777" w:rsidR="005F68CE" w:rsidRDefault="005F68CE" w:rsidP="00FE53C7">
            <w:pPr>
              <w:rPr>
                <w:rFonts w:ascii="Times New Roman" w:hAnsi="Times New Roman"/>
                <w:sz w:val="24"/>
                <w:szCs w:val="24"/>
                <w:lang w:val="kk-KZ"/>
              </w:rPr>
            </w:pPr>
            <w:r w:rsidRPr="007923FE">
              <w:rPr>
                <w:rFonts w:ascii="Times New Roman" w:hAnsi="Times New Roman"/>
                <w:sz w:val="24"/>
                <w:szCs w:val="24"/>
                <w:lang w:val="kk-KZ"/>
              </w:rPr>
              <w:t>«</w:t>
            </w:r>
            <w:r w:rsidRPr="001A7446">
              <w:rPr>
                <w:rFonts w:ascii="Times New Roman" w:hAnsi="Times New Roman"/>
                <w:sz w:val="24"/>
                <w:szCs w:val="24"/>
                <w:lang w:val="kk-KZ"/>
              </w:rPr>
              <w:t xml:space="preserve">Шортандинская </w:t>
            </w:r>
            <w:r>
              <w:rPr>
                <w:rFonts w:ascii="Times New Roman" w:hAnsi="Times New Roman"/>
                <w:sz w:val="24"/>
                <w:szCs w:val="24"/>
                <w:lang w:val="kk-KZ"/>
              </w:rPr>
              <w:t xml:space="preserve">центральная районная аптека №9», Жауапкершілігі шектеулі серіктестігі, Қазақстан </w:t>
            </w:r>
          </w:p>
          <w:p w14:paraId="1EF24ADF" w14:textId="77777777" w:rsidR="005F68CE" w:rsidRDefault="005F68CE" w:rsidP="00FE53C7">
            <w:pPr>
              <w:jc w:val="center"/>
              <w:rPr>
                <w:rFonts w:ascii="Times New Roman" w:hAnsi="Times New Roman"/>
                <w:sz w:val="28"/>
                <w:szCs w:val="28"/>
                <w:lang w:val="kk-KZ"/>
              </w:rPr>
            </w:pPr>
          </w:p>
        </w:tc>
      </w:tr>
      <w:tr w:rsidR="005F68CE" w:rsidRPr="00B33E50" w14:paraId="6150049E" w14:textId="77777777" w:rsidTr="00FE53C7">
        <w:trPr>
          <w:trHeight w:val="2409"/>
        </w:trPr>
        <w:tc>
          <w:tcPr>
            <w:tcW w:w="562" w:type="dxa"/>
          </w:tcPr>
          <w:p w14:paraId="3A9F25A1" w14:textId="77777777" w:rsidR="005F68CE" w:rsidRDefault="005F68CE" w:rsidP="00FE53C7">
            <w:pPr>
              <w:jc w:val="center"/>
              <w:rPr>
                <w:rFonts w:ascii="Times New Roman" w:hAnsi="Times New Roman"/>
                <w:sz w:val="28"/>
                <w:szCs w:val="28"/>
                <w:lang w:val="kk-KZ"/>
              </w:rPr>
            </w:pPr>
            <w:r>
              <w:rPr>
                <w:rFonts w:ascii="Times New Roman" w:hAnsi="Times New Roman"/>
                <w:sz w:val="28"/>
                <w:szCs w:val="28"/>
                <w:lang w:val="kk-KZ"/>
              </w:rPr>
              <w:t>3</w:t>
            </w:r>
          </w:p>
        </w:tc>
        <w:tc>
          <w:tcPr>
            <w:tcW w:w="1843" w:type="dxa"/>
          </w:tcPr>
          <w:p w14:paraId="06736D0E" w14:textId="77777777" w:rsidR="005F68CE" w:rsidRDefault="005F68CE" w:rsidP="00FE53C7">
            <w:pPr>
              <w:rPr>
                <w:rFonts w:ascii="Times New Roman" w:hAnsi="Times New Roman"/>
                <w:sz w:val="28"/>
                <w:szCs w:val="28"/>
                <w:lang w:val="kk-KZ"/>
              </w:rPr>
            </w:pPr>
            <w:r>
              <w:rPr>
                <w:rFonts w:ascii="Times New Roman" w:hAnsi="Times New Roman"/>
                <w:sz w:val="24"/>
                <w:szCs w:val="24"/>
                <w:lang w:val="en-US"/>
              </w:rPr>
              <w:t>N071545</w:t>
            </w:r>
          </w:p>
        </w:tc>
        <w:tc>
          <w:tcPr>
            <w:tcW w:w="1701" w:type="dxa"/>
          </w:tcPr>
          <w:p w14:paraId="152B6437" w14:textId="77777777" w:rsidR="005F68CE" w:rsidRDefault="005F68CE" w:rsidP="00FE53C7">
            <w:pPr>
              <w:rPr>
                <w:rFonts w:ascii="Times New Roman" w:hAnsi="Times New Roman"/>
                <w:sz w:val="28"/>
                <w:szCs w:val="28"/>
                <w:lang w:val="kk-KZ"/>
              </w:rPr>
            </w:pPr>
            <w:r w:rsidRPr="009E11E5">
              <w:rPr>
                <w:rFonts w:ascii="Times New Roman" w:hAnsi="Times New Roman"/>
                <w:sz w:val="24"/>
                <w:szCs w:val="24"/>
                <w:lang w:val="kk-KZ"/>
              </w:rPr>
              <w:t>ҚР-МБ (ММБ)-0№027691</w:t>
            </w:r>
          </w:p>
        </w:tc>
        <w:tc>
          <w:tcPr>
            <w:tcW w:w="1346" w:type="dxa"/>
          </w:tcPr>
          <w:p w14:paraId="3CB05950" w14:textId="77777777" w:rsidR="005F68CE" w:rsidRDefault="005F68CE" w:rsidP="00FE53C7">
            <w:pPr>
              <w:jc w:val="center"/>
              <w:rPr>
                <w:rFonts w:ascii="Times New Roman" w:hAnsi="Times New Roman"/>
                <w:sz w:val="28"/>
                <w:szCs w:val="28"/>
                <w:lang w:val="kk-KZ"/>
              </w:rPr>
            </w:pPr>
            <w:r w:rsidRPr="009E11E5">
              <w:rPr>
                <w:rFonts w:ascii="Times New Roman" w:hAnsi="Times New Roman"/>
                <w:sz w:val="24"/>
                <w:szCs w:val="24"/>
                <w:lang w:val="kk-KZ"/>
              </w:rPr>
              <w:t>14.02.2024</w:t>
            </w:r>
          </w:p>
        </w:tc>
        <w:tc>
          <w:tcPr>
            <w:tcW w:w="2212" w:type="dxa"/>
          </w:tcPr>
          <w:p w14:paraId="545F28E7" w14:textId="77777777" w:rsidR="005F68CE" w:rsidRDefault="005F68CE" w:rsidP="00FE53C7">
            <w:pPr>
              <w:rPr>
                <w:rFonts w:ascii="Times New Roman" w:hAnsi="Times New Roman"/>
                <w:sz w:val="28"/>
                <w:szCs w:val="28"/>
                <w:lang w:val="kk-KZ"/>
              </w:rPr>
            </w:pPr>
            <w:r w:rsidRPr="009E11E5">
              <w:rPr>
                <w:rFonts w:ascii="Times New Roman" w:hAnsi="Times New Roman"/>
                <w:sz w:val="24"/>
                <w:szCs w:val="24"/>
                <w:lang w:val="kk-KZ"/>
              </w:rPr>
              <w:t>«Сутегi асқын тотығы 3%» антисептикалық құралы</w:t>
            </w:r>
          </w:p>
        </w:tc>
        <w:tc>
          <w:tcPr>
            <w:tcW w:w="1977" w:type="dxa"/>
          </w:tcPr>
          <w:p w14:paraId="61B113C3" w14:textId="77777777" w:rsidR="005F68CE" w:rsidRDefault="005F68CE" w:rsidP="00FE53C7">
            <w:pPr>
              <w:rPr>
                <w:rFonts w:ascii="Times New Roman" w:hAnsi="Times New Roman"/>
                <w:sz w:val="28"/>
                <w:szCs w:val="28"/>
                <w:lang w:val="kk-KZ"/>
              </w:rPr>
            </w:pPr>
            <w:r w:rsidRPr="007923FE">
              <w:rPr>
                <w:rFonts w:ascii="Times New Roman" w:hAnsi="Times New Roman"/>
                <w:sz w:val="24"/>
                <w:szCs w:val="24"/>
                <w:lang w:val="kk-KZ"/>
              </w:rPr>
              <w:t>«</w:t>
            </w:r>
            <w:r w:rsidRPr="001A7446">
              <w:rPr>
                <w:rFonts w:ascii="Times New Roman" w:hAnsi="Times New Roman"/>
                <w:sz w:val="24"/>
                <w:szCs w:val="24"/>
                <w:lang w:val="kk-KZ"/>
              </w:rPr>
              <w:t xml:space="preserve">Шортандинская </w:t>
            </w:r>
            <w:r>
              <w:rPr>
                <w:rFonts w:ascii="Times New Roman" w:hAnsi="Times New Roman"/>
                <w:sz w:val="24"/>
                <w:szCs w:val="24"/>
                <w:lang w:val="kk-KZ"/>
              </w:rPr>
              <w:t xml:space="preserve">центральная районная аптека №9», Жауапкершілігі шектеулі серіктестігі, Қазақстан </w:t>
            </w:r>
          </w:p>
        </w:tc>
      </w:tr>
    </w:tbl>
    <w:p w14:paraId="55CE0700" w14:textId="77777777" w:rsidR="005F68CE" w:rsidRDefault="005F68CE" w:rsidP="005F68CE">
      <w:pPr>
        <w:spacing w:after="0" w:line="240" w:lineRule="auto"/>
        <w:jc w:val="center"/>
        <w:rPr>
          <w:rFonts w:ascii="Times New Roman" w:hAnsi="Times New Roman"/>
          <w:sz w:val="28"/>
          <w:szCs w:val="28"/>
          <w:lang w:val="kk-KZ"/>
        </w:rPr>
      </w:pPr>
    </w:p>
    <w:p w14:paraId="7563C470" w14:textId="77777777" w:rsidR="005F68CE" w:rsidRDefault="005F68CE" w:rsidP="000574F0">
      <w:pPr>
        <w:spacing w:after="0" w:line="240" w:lineRule="auto"/>
        <w:ind w:left="5812" w:right="12"/>
        <w:jc w:val="both"/>
        <w:rPr>
          <w:rFonts w:ascii="Times New Roman" w:hAnsi="Times New Roman" w:cs="Times New Roman"/>
          <w:b/>
          <w:sz w:val="28"/>
          <w:szCs w:val="28"/>
          <w:lang w:val="kk-KZ"/>
        </w:rPr>
      </w:pPr>
    </w:p>
    <w:p w14:paraId="4BB4B408" w14:textId="77777777" w:rsidR="000574F0" w:rsidRDefault="000574F0" w:rsidP="000574F0">
      <w:pPr>
        <w:spacing w:after="0" w:line="240" w:lineRule="auto"/>
        <w:ind w:left="5812" w:right="12"/>
        <w:jc w:val="both"/>
        <w:rPr>
          <w:rFonts w:ascii="Times New Roman" w:hAnsi="Times New Roman" w:cs="Times New Roman"/>
          <w:b/>
          <w:sz w:val="28"/>
          <w:szCs w:val="28"/>
          <w:lang w:val="kk-KZ"/>
        </w:rPr>
      </w:pPr>
    </w:p>
    <w:p w14:paraId="6E6B8400" w14:textId="77777777" w:rsidR="000574F0" w:rsidRDefault="000574F0" w:rsidP="000574F0">
      <w:pPr>
        <w:spacing w:after="0" w:line="240" w:lineRule="auto"/>
        <w:ind w:left="5812" w:right="12"/>
        <w:jc w:val="both"/>
        <w:rPr>
          <w:rFonts w:ascii="Times New Roman" w:hAnsi="Times New Roman" w:cs="Times New Roman"/>
          <w:b/>
          <w:sz w:val="28"/>
          <w:szCs w:val="28"/>
          <w:lang w:val="kk-KZ"/>
        </w:rPr>
      </w:pPr>
    </w:p>
    <w:p w14:paraId="2DB3DFD3" w14:textId="77777777" w:rsidR="000574F0" w:rsidRPr="002105AE" w:rsidRDefault="000574F0" w:rsidP="000574F0">
      <w:pPr>
        <w:spacing w:after="0" w:line="240" w:lineRule="auto"/>
        <w:ind w:left="5812" w:right="12"/>
        <w:jc w:val="both"/>
        <w:rPr>
          <w:rFonts w:ascii="Times New Roman" w:hAnsi="Times New Roman" w:cs="Times New Roman"/>
          <w:b/>
          <w:sz w:val="28"/>
          <w:szCs w:val="28"/>
          <w:lang w:val="kk-KZ"/>
        </w:rPr>
      </w:pPr>
    </w:p>
    <w:p w14:paraId="5CF7156E" w14:textId="77777777" w:rsidR="00F069EE" w:rsidRDefault="00F069EE" w:rsidP="001844DB">
      <w:pPr>
        <w:spacing w:after="0" w:line="240" w:lineRule="auto"/>
        <w:ind w:right="12"/>
        <w:jc w:val="both"/>
        <w:rPr>
          <w:rFonts w:ascii="Times New Roman" w:hAnsi="Times New Roman" w:cs="Times New Roman"/>
          <w:sz w:val="28"/>
          <w:szCs w:val="28"/>
          <w:lang w:val="kk-KZ"/>
        </w:rPr>
      </w:pPr>
      <w:bookmarkStart w:id="2" w:name="_GoBack"/>
      <w:bookmarkEnd w:id="2"/>
    </w:p>
    <w:sectPr w:rsidR="00F069EE" w:rsidSect="00B33E50">
      <w:headerReference w:type="even" r:id="rId9"/>
      <w:headerReference w:type="default" r:id="rId10"/>
      <w:headerReference w:type="first" r:id="rId11"/>
      <w:type w:val="continuous"/>
      <w:pgSz w:w="11920" w:h="16840"/>
      <w:pgMar w:top="1418" w:right="851" w:bottom="1418" w:left="1418" w:header="720" w:footer="720" w:gutter="0"/>
      <w:pgNumType w:start="1"/>
      <w:cols w:space="720"/>
      <w:titlePg/>
      <w:docGrid w:linePitch="299"/>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17.02.2026 17:51 Раймкулова Гаухар Ушкемпиркызы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17.02.2026 18:12 Мукатаева Жанна Адильхановна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17.02.2026 18:14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C5A38" w14:textId="77777777" w:rsidR="00090DA8" w:rsidRDefault="00090DA8">
      <w:pPr>
        <w:spacing w:after="0" w:line="240" w:lineRule="auto"/>
      </w:pPr>
      <w:r>
        <w:separator/>
      </w:r>
    </w:p>
  </w:endnote>
  <w:endnote w:type="continuationSeparator" w:id="0">
    <w:p w14:paraId="1E8407A9" w14:textId="77777777" w:rsidR="00090DA8" w:rsidRDefault="0009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18.02.2026 10:01.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18.02.2026 10:01.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4321" w14:textId="77777777" w:rsidR="00090DA8" w:rsidRDefault="00090DA8">
      <w:pPr>
        <w:spacing w:after="0" w:line="240" w:lineRule="auto"/>
      </w:pPr>
      <w:r>
        <w:separator/>
      </w:r>
    </w:p>
  </w:footnote>
  <w:footnote w:type="continuationSeparator" w:id="0">
    <w:p w14:paraId="619A904C" w14:textId="77777777" w:rsidR="00090DA8" w:rsidRDefault="00090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945600"/>
      <w:docPartObj>
        <w:docPartGallery w:val="Page Numbers (Top of Page)"/>
        <w:docPartUnique/>
      </w:docPartObj>
    </w:sdtPr>
    <w:sdtContent>
      <w:p w14:paraId="7FE42814" w14:textId="0587A058" w:rsidR="00B33E50" w:rsidRDefault="00B33E50">
        <w:pPr>
          <w:pStyle w:val="a4"/>
          <w:jc w:val="center"/>
        </w:pPr>
        <w:r>
          <w:fldChar w:fldCharType="begin"/>
        </w:r>
        <w:r>
          <w:instrText>PAGE   \* MERGEFORMAT</w:instrText>
        </w:r>
        <w:r>
          <w:fldChar w:fldCharType="separate"/>
        </w:r>
        <w:r w:rsidRPr="00B33E50">
          <w:rPr>
            <w:noProof/>
            <w:lang w:val="ru-RU"/>
          </w:rPr>
          <w:t>2</w:t>
        </w:r>
        <w:r>
          <w:fldChar w:fldCharType="end"/>
        </w:r>
      </w:p>
    </w:sdtContent>
  </w:sdt>
  <w:p w14:paraId="081D6D91" w14:textId="214219CA" w:rsidR="00B33E50" w:rsidRDefault="00B33E50">
    <w:pPr>
      <w:pStyle w:val="a4"/>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Мәлік П.М."/>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50CD" w14:textId="01DBFAFE" w:rsidR="005F68CE" w:rsidRPr="00B33E50" w:rsidRDefault="00B33E50">
    <w:pPr>
      <w:pStyle w:val="a4"/>
      <w:jc w:val="center"/>
      <w:rPr>
        <w:lang w:val="kk-KZ"/>
      </w:rPr>
    </w:pPr>
    <w:r>
      <w:rPr>
        <w:lang w:val="kk-KZ"/>
      </w:rPr>
      <w:t>3</w:t>
    </w:r>
  </w:p>
  <w:p w14:paraId="1791CCCE" w14:textId="1A8E81C0" w:rsidR="005D1B90" w:rsidRPr="005F68CE" w:rsidRDefault="005D1B90" w:rsidP="005F68CE">
    <w:pPr>
      <w:pStyle w:val="a4"/>
      <w:jc w:val="center"/>
      <w:rPr>
        <w:lang w:val="kk-KZ"/>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Мәлік П.М."/>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401812"/>
      <w:docPartObj>
        <w:docPartGallery w:val="Page Numbers (Top of Page)"/>
        <w:docPartUnique/>
      </w:docPartObj>
    </w:sdtPr>
    <w:sdtContent>
      <w:p w14:paraId="75D7A2BE" w14:textId="376690DB" w:rsidR="00B33E50" w:rsidRDefault="00B33E50">
        <w:pPr>
          <w:pStyle w:val="a4"/>
          <w:jc w:val="center"/>
        </w:pPr>
        <w:r>
          <w:fldChar w:fldCharType="begin"/>
        </w:r>
        <w:r>
          <w:instrText>PAGE   \* MERGEFORMAT</w:instrText>
        </w:r>
        <w:r>
          <w:fldChar w:fldCharType="separate"/>
        </w:r>
        <w:r w:rsidRPr="00B33E50">
          <w:rPr>
            <w:noProof/>
            <w:lang w:val="ru-RU"/>
          </w:rPr>
          <w:t>1</w:t>
        </w:r>
        <w:r>
          <w:fldChar w:fldCharType="end"/>
        </w:r>
      </w:p>
    </w:sdtContent>
  </w:sdt>
  <w:p w14:paraId="39CD2C8B" w14:textId="77777777" w:rsidR="00B33E50" w:rsidRDefault="00B33E50">
    <w:pPr>
      <w:pStyle w:val="a4"/>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Мәлік П.М."/>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5545B"/>
    <w:multiLevelType w:val="hybridMultilevel"/>
    <w:tmpl w:val="EA94E75C"/>
    <w:lvl w:ilvl="0" w:tplc="39A25EF0">
      <w:start w:val="1"/>
      <w:numFmt w:val="decimal"/>
      <w:lvlText w:val="%1."/>
      <w:lvlJc w:val="left"/>
      <w:pPr>
        <w:ind w:left="1353" w:hanging="360"/>
      </w:pPr>
      <w:rPr>
        <w:lang w:val="ru-RU"/>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C9"/>
    <w:rsid w:val="000077E0"/>
    <w:rsid w:val="000106F2"/>
    <w:rsid w:val="00026E1F"/>
    <w:rsid w:val="00044F33"/>
    <w:rsid w:val="000469A2"/>
    <w:rsid w:val="00047346"/>
    <w:rsid w:val="0005153D"/>
    <w:rsid w:val="000574F0"/>
    <w:rsid w:val="0008740E"/>
    <w:rsid w:val="00090DA8"/>
    <w:rsid w:val="00094EF0"/>
    <w:rsid w:val="000958D6"/>
    <w:rsid w:val="000A221D"/>
    <w:rsid w:val="000A3072"/>
    <w:rsid w:val="000B38DC"/>
    <w:rsid w:val="000E3554"/>
    <w:rsid w:val="000F246E"/>
    <w:rsid w:val="000F3720"/>
    <w:rsid w:val="000F7E40"/>
    <w:rsid w:val="0010452D"/>
    <w:rsid w:val="0010786F"/>
    <w:rsid w:val="00107ADB"/>
    <w:rsid w:val="00111B11"/>
    <w:rsid w:val="0012183C"/>
    <w:rsid w:val="00130373"/>
    <w:rsid w:val="00152260"/>
    <w:rsid w:val="001601B1"/>
    <w:rsid w:val="00172023"/>
    <w:rsid w:val="001844DB"/>
    <w:rsid w:val="001861C4"/>
    <w:rsid w:val="00187C3A"/>
    <w:rsid w:val="00196B62"/>
    <w:rsid w:val="001A5F67"/>
    <w:rsid w:val="001B403B"/>
    <w:rsid w:val="001E4E87"/>
    <w:rsid w:val="001E6BBE"/>
    <w:rsid w:val="001F0433"/>
    <w:rsid w:val="001F0AA3"/>
    <w:rsid w:val="001F20CA"/>
    <w:rsid w:val="001F25C9"/>
    <w:rsid w:val="001F3A80"/>
    <w:rsid w:val="001F72B4"/>
    <w:rsid w:val="00202F80"/>
    <w:rsid w:val="0020656C"/>
    <w:rsid w:val="00212A20"/>
    <w:rsid w:val="002202F1"/>
    <w:rsid w:val="002238D4"/>
    <w:rsid w:val="00233D95"/>
    <w:rsid w:val="00245FA3"/>
    <w:rsid w:val="002535CB"/>
    <w:rsid w:val="0026339F"/>
    <w:rsid w:val="00267A6F"/>
    <w:rsid w:val="00270178"/>
    <w:rsid w:val="0027074C"/>
    <w:rsid w:val="00273F2F"/>
    <w:rsid w:val="002767E9"/>
    <w:rsid w:val="00282E1B"/>
    <w:rsid w:val="00285747"/>
    <w:rsid w:val="00292CBF"/>
    <w:rsid w:val="002A2B07"/>
    <w:rsid w:val="002A4EB7"/>
    <w:rsid w:val="002B2344"/>
    <w:rsid w:val="002C19FC"/>
    <w:rsid w:val="002C6C74"/>
    <w:rsid w:val="002D0878"/>
    <w:rsid w:val="002E427C"/>
    <w:rsid w:val="0030248D"/>
    <w:rsid w:val="00316E0C"/>
    <w:rsid w:val="00320524"/>
    <w:rsid w:val="00322B34"/>
    <w:rsid w:val="00325336"/>
    <w:rsid w:val="0033263A"/>
    <w:rsid w:val="003508F8"/>
    <w:rsid w:val="0036255C"/>
    <w:rsid w:val="00380217"/>
    <w:rsid w:val="00384D28"/>
    <w:rsid w:val="003A1F87"/>
    <w:rsid w:val="003B0650"/>
    <w:rsid w:val="003B60AE"/>
    <w:rsid w:val="003B720B"/>
    <w:rsid w:val="003D7E24"/>
    <w:rsid w:val="003E0515"/>
    <w:rsid w:val="003E55BC"/>
    <w:rsid w:val="003F57E2"/>
    <w:rsid w:val="00414F73"/>
    <w:rsid w:val="00420D77"/>
    <w:rsid w:val="004265BC"/>
    <w:rsid w:val="00430FF9"/>
    <w:rsid w:val="00471C08"/>
    <w:rsid w:val="0047579B"/>
    <w:rsid w:val="00486628"/>
    <w:rsid w:val="0049131F"/>
    <w:rsid w:val="00492B9D"/>
    <w:rsid w:val="004946AD"/>
    <w:rsid w:val="00497B73"/>
    <w:rsid w:val="004B2F13"/>
    <w:rsid w:val="004B5B65"/>
    <w:rsid w:val="004C2D14"/>
    <w:rsid w:val="004C3A37"/>
    <w:rsid w:val="004C3BBC"/>
    <w:rsid w:val="004C6B66"/>
    <w:rsid w:val="004E6BF1"/>
    <w:rsid w:val="0050537E"/>
    <w:rsid w:val="005153D7"/>
    <w:rsid w:val="00526A87"/>
    <w:rsid w:val="00530EE1"/>
    <w:rsid w:val="0053324F"/>
    <w:rsid w:val="0053381A"/>
    <w:rsid w:val="00540E26"/>
    <w:rsid w:val="00566DF8"/>
    <w:rsid w:val="00572CE2"/>
    <w:rsid w:val="00586095"/>
    <w:rsid w:val="005C5F73"/>
    <w:rsid w:val="005D1B90"/>
    <w:rsid w:val="005D2141"/>
    <w:rsid w:val="005D61E0"/>
    <w:rsid w:val="005E6EF0"/>
    <w:rsid w:val="005F18F8"/>
    <w:rsid w:val="005F68CE"/>
    <w:rsid w:val="00603F87"/>
    <w:rsid w:val="006100F0"/>
    <w:rsid w:val="006105B1"/>
    <w:rsid w:val="00624153"/>
    <w:rsid w:val="00642B32"/>
    <w:rsid w:val="00645CCB"/>
    <w:rsid w:val="006510AD"/>
    <w:rsid w:val="00654468"/>
    <w:rsid w:val="006564A1"/>
    <w:rsid w:val="00674ED5"/>
    <w:rsid w:val="00676A39"/>
    <w:rsid w:val="00677B4B"/>
    <w:rsid w:val="00677F4C"/>
    <w:rsid w:val="00681B65"/>
    <w:rsid w:val="006B0C08"/>
    <w:rsid w:val="006B1F39"/>
    <w:rsid w:val="006B2B53"/>
    <w:rsid w:val="006B2BFF"/>
    <w:rsid w:val="006C40A8"/>
    <w:rsid w:val="006D3F9E"/>
    <w:rsid w:val="006D517E"/>
    <w:rsid w:val="006E36F6"/>
    <w:rsid w:val="006F4561"/>
    <w:rsid w:val="006F66DD"/>
    <w:rsid w:val="007021F9"/>
    <w:rsid w:val="00706F97"/>
    <w:rsid w:val="007231F0"/>
    <w:rsid w:val="00747890"/>
    <w:rsid w:val="00756CB9"/>
    <w:rsid w:val="007726AB"/>
    <w:rsid w:val="00797A37"/>
    <w:rsid w:val="007B254F"/>
    <w:rsid w:val="007C5661"/>
    <w:rsid w:val="007E2456"/>
    <w:rsid w:val="00800EB9"/>
    <w:rsid w:val="00804C67"/>
    <w:rsid w:val="00815EBC"/>
    <w:rsid w:val="0082062E"/>
    <w:rsid w:val="00825AEC"/>
    <w:rsid w:val="00833B97"/>
    <w:rsid w:val="00843717"/>
    <w:rsid w:val="008512FB"/>
    <w:rsid w:val="00854DCA"/>
    <w:rsid w:val="00876438"/>
    <w:rsid w:val="00881B6C"/>
    <w:rsid w:val="008A5ABB"/>
    <w:rsid w:val="008B32B7"/>
    <w:rsid w:val="008D675A"/>
    <w:rsid w:val="008F4555"/>
    <w:rsid w:val="00901C34"/>
    <w:rsid w:val="009063FB"/>
    <w:rsid w:val="00925187"/>
    <w:rsid w:val="0092520B"/>
    <w:rsid w:val="00944C5F"/>
    <w:rsid w:val="00945A6D"/>
    <w:rsid w:val="00953048"/>
    <w:rsid w:val="00954C09"/>
    <w:rsid w:val="00967EB9"/>
    <w:rsid w:val="0097672F"/>
    <w:rsid w:val="0098447E"/>
    <w:rsid w:val="0098581B"/>
    <w:rsid w:val="009B168C"/>
    <w:rsid w:val="009D2E70"/>
    <w:rsid w:val="009E54B2"/>
    <w:rsid w:val="00A022D4"/>
    <w:rsid w:val="00A05416"/>
    <w:rsid w:val="00A17B47"/>
    <w:rsid w:val="00A26FC9"/>
    <w:rsid w:val="00A30A97"/>
    <w:rsid w:val="00A342C1"/>
    <w:rsid w:val="00A3624B"/>
    <w:rsid w:val="00A419DE"/>
    <w:rsid w:val="00A47F44"/>
    <w:rsid w:val="00A56AE6"/>
    <w:rsid w:val="00A60285"/>
    <w:rsid w:val="00A74179"/>
    <w:rsid w:val="00A85230"/>
    <w:rsid w:val="00A922B4"/>
    <w:rsid w:val="00A94E14"/>
    <w:rsid w:val="00AA0925"/>
    <w:rsid w:val="00AA2838"/>
    <w:rsid w:val="00AB1652"/>
    <w:rsid w:val="00AE5B89"/>
    <w:rsid w:val="00AF322C"/>
    <w:rsid w:val="00B07A1E"/>
    <w:rsid w:val="00B2093A"/>
    <w:rsid w:val="00B2797F"/>
    <w:rsid w:val="00B33E50"/>
    <w:rsid w:val="00B41E17"/>
    <w:rsid w:val="00B46CD1"/>
    <w:rsid w:val="00B545F9"/>
    <w:rsid w:val="00B72ADF"/>
    <w:rsid w:val="00B76C6F"/>
    <w:rsid w:val="00B83D6D"/>
    <w:rsid w:val="00BA2A75"/>
    <w:rsid w:val="00BB469B"/>
    <w:rsid w:val="00BB70E2"/>
    <w:rsid w:val="00BC24FF"/>
    <w:rsid w:val="00BC4575"/>
    <w:rsid w:val="00BD7212"/>
    <w:rsid w:val="00BE663C"/>
    <w:rsid w:val="00BE7C9E"/>
    <w:rsid w:val="00C0415C"/>
    <w:rsid w:val="00C16D8F"/>
    <w:rsid w:val="00C379CC"/>
    <w:rsid w:val="00C41AA9"/>
    <w:rsid w:val="00C43801"/>
    <w:rsid w:val="00C44EC5"/>
    <w:rsid w:val="00C45B93"/>
    <w:rsid w:val="00C51168"/>
    <w:rsid w:val="00C72CEA"/>
    <w:rsid w:val="00C748F7"/>
    <w:rsid w:val="00C83FCC"/>
    <w:rsid w:val="00C86212"/>
    <w:rsid w:val="00CA2EDC"/>
    <w:rsid w:val="00CA72F5"/>
    <w:rsid w:val="00CB1EEB"/>
    <w:rsid w:val="00CB6549"/>
    <w:rsid w:val="00CB7155"/>
    <w:rsid w:val="00CD73D2"/>
    <w:rsid w:val="00D046DE"/>
    <w:rsid w:val="00D37B69"/>
    <w:rsid w:val="00D4680A"/>
    <w:rsid w:val="00D519EF"/>
    <w:rsid w:val="00D54984"/>
    <w:rsid w:val="00D66EAC"/>
    <w:rsid w:val="00D84325"/>
    <w:rsid w:val="00D92B8D"/>
    <w:rsid w:val="00DA1109"/>
    <w:rsid w:val="00DA2D6A"/>
    <w:rsid w:val="00DB0818"/>
    <w:rsid w:val="00DC2335"/>
    <w:rsid w:val="00DC66C6"/>
    <w:rsid w:val="00DD7E6A"/>
    <w:rsid w:val="00DF6895"/>
    <w:rsid w:val="00E00FEF"/>
    <w:rsid w:val="00E30207"/>
    <w:rsid w:val="00E35E89"/>
    <w:rsid w:val="00E450F1"/>
    <w:rsid w:val="00E5069F"/>
    <w:rsid w:val="00E61CC2"/>
    <w:rsid w:val="00E76209"/>
    <w:rsid w:val="00E85F86"/>
    <w:rsid w:val="00E86E58"/>
    <w:rsid w:val="00E96206"/>
    <w:rsid w:val="00EA387D"/>
    <w:rsid w:val="00EB490E"/>
    <w:rsid w:val="00EC522E"/>
    <w:rsid w:val="00EC67A4"/>
    <w:rsid w:val="00EE03A4"/>
    <w:rsid w:val="00EE1355"/>
    <w:rsid w:val="00EE2E3F"/>
    <w:rsid w:val="00EE3113"/>
    <w:rsid w:val="00EE3AFA"/>
    <w:rsid w:val="00EE4149"/>
    <w:rsid w:val="00EE4735"/>
    <w:rsid w:val="00EF18F9"/>
    <w:rsid w:val="00F02A01"/>
    <w:rsid w:val="00F02DDD"/>
    <w:rsid w:val="00F02E57"/>
    <w:rsid w:val="00F066CF"/>
    <w:rsid w:val="00F069EE"/>
    <w:rsid w:val="00F12739"/>
    <w:rsid w:val="00F14FAC"/>
    <w:rsid w:val="00F41551"/>
    <w:rsid w:val="00F609DD"/>
    <w:rsid w:val="00F61EE0"/>
    <w:rsid w:val="00F632C4"/>
    <w:rsid w:val="00F708BB"/>
    <w:rsid w:val="00F72206"/>
    <w:rsid w:val="00F85331"/>
    <w:rsid w:val="00F86113"/>
    <w:rsid w:val="00F87C09"/>
    <w:rsid w:val="00F91E84"/>
    <w:rsid w:val="00FA6C77"/>
    <w:rsid w:val="00FC4D55"/>
    <w:rsid w:val="00FF167E"/>
    <w:rsid w:val="00FF5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CDE47"/>
  <w15:chartTrackingRefBased/>
  <w15:docId w15:val="{84FAD638-D6A4-4166-A696-03FEB4E15E1B}"/>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74F0"/>
    <w:pPr>
      <w:spacing w:after="0" w:line="240" w:lineRule="auto"/>
    </w:pPr>
    <w:rPr>
      <w:rFonts w:ascii="Calibri" w:eastAsia="Times New Roman"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574F0"/>
    <w:pPr>
      <w:widowControl w:val="0"/>
      <w:tabs>
        <w:tab w:val="center" w:pos="4677"/>
        <w:tab w:val="right" w:pos="9355"/>
      </w:tabs>
      <w:spacing w:after="0" w:line="240" w:lineRule="auto"/>
    </w:pPr>
    <w:rPr>
      <w:lang w:val="en-US"/>
    </w:rPr>
  </w:style>
  <w:style w:type="character" w:customStyle="1" w:styleId="a5">
    <w:name w:val="Верхний колонтитул Знак"/>
    <w:basedOn w:val="a0"/>
    <w:link w:val="a4"/>
    <w:uiPriority w:val="99"/>
    <w:rsid w:val="000574F0"/>
    <w:rPr>
      <w:lang w:val="en-US"/>
    </w:rPr>
  </w:style>
  <w:style w:type="paragraph" w:styleId="a6">
    <w:name w:val="List Paragraph"/>
    <w:basedOn w:val="a"/>
    <w:uiPriority w:val="34"/>
    <w:qFormat/>
    <w:rsid w:val="004946AD"/>
    <w:pPr>
      <w:ind w:left="720"/>
      <w:contextualSpacing/>
    </w:pPr>
  </w:style>
  <w:style w:type="paragraph" w:styleId="a7">
    <w:name w:val="Balloon Text"/>
    <w:basedOn w:val="a"/>
    <w:link w:val="a8"/>
    <w:uiPriority w:val="99"/>
    <w:semiHidden/>
    <w:unhideWhenUsed/>
    <w:rsid w:val="001844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44DB"/>
    <w:rPr>
      <w:rFonts w:ascii="Segoe UI" w:hAnsi="Segoe UI" w:cs="Segoe UI"/>
      <w:sz w:val="18"/>
      <w:szCs w:val="18"/>
    </w:rPr>
  </w:style>
  <w:style w:type="paragraph" w:styleId="a9">
    <w:name w:val="footer"/>
    <w:basedOn w:val="a"/>
    <w:link w:val="aa"/>
    <w:uiPriority w:val="99"/>
    <w:unhideWhenUsed/>
    <w:rsid w:val="005F68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68CE"/>
  </w:style>
  <w:style w:type="paragraph" w:styleId="ab">
    <w:name w:val="Plain Text"/>
    <w:basedOn w:val="a"/>
    <w:link w:val="ac"/>
    <w:rsid w:val="005F68CE"/>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rsid w:val="005F68CE"/>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7923">
      <w:bodyDiv w:val="1"/>
      <w:marLeft w:val="0"/>
      <w:marRight w:val="0"/>
      <w:marTop w:val="0"/>
      <w:marBottom w:val="0"/>
      <w:divBdr>
        <w:top w:val="none" w:sz="0" w:space="0" w:color="auto"/>
        <w:left w:val="none" w:sz="0" w:space="0" w:color="auto"/>
        <w:bottom w:val="none" w:sz="0" w:space="0" w:color="auto"/>
        <w:right w:val="none" w:sz="0" w:space="0" w:color="auto"/>
      </w:divBdr>
    </w:div>
    <w:div w:id="103504616">
      <w:bodyDiv w:val="1"/>
      <w:marLeft w:val="0"/>
      <w:marRight w:val="0"/>
      <w:marTop w:val="0"/>
      <w:marBottom w:val="0"/>
      <w:divBdr>
        <w:top w:val="none" w:sz="0" w:space="0" w:color="auto"/>
        <w:left w:val="none" w:sz="0" w:space="0" w:color="auto"/>
        <w:bottom w:val="none" w:sz="0" w:space="0" w:color="auto"/>
        <w:right w:val="none" w:sz="0" w:space="0" w:color="auto"/>
      </w:divBdr>
    </w:div>
    <w:div w:id="104348140">
      <w:bodyDiv w:val="1"/>
      <w:marLeft w:val="0"/>
      <w:marRight w:val="0"/>
      <w:marTop w:val="0"/>
      <w:marBottom w:val="0"/>
      <w:divBdr>
        <w:top w:val="none" w:sz="0" w:space="0" w:color="auto"/>
        <w:left w:val="none" w:sz="0" w:space="0" w:color="auto"/>
        <w:bottom w:val="none" w:sz="0" w:space="0" w:color="auto"/>
        <w:right w:val="none" w:sz="0" w:space="0" w:color="auto"/>
      </w:divBdr>
    </w:div>
    <w:div w:id="148402032">
      <w:bodyDiv w:val="1"/>
      <w:marLeft w:val="0"/>
      <w:marRight w:val="0"/>
      <w:marTop w:val="0"/>
      <w:marBottom w:val="0"/>
      <w:divBdr>
        <w:top w:val="none" w:sz="0" w:space="0" w:color="auto"/>
        <w:left w:val="none" w:sz="0" w:space="0" w:color="auto"/>
        <w:bottom w:val="none" w:sz="0" w:space="0" w:color="auto"/>
        <w:right w:val="none" w:sz="0" w:space="0" w:color="auto"/>
      </w:divBdr>
    </w:div>
    <w:div w:id="16320396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01331556">
      <w:bodyDiv w:val="1"/>
      <w:marLeft w:val="0"/>
      <w:marRight w:val="0"/>
      <w:marTop w:val="0"/>
      <w:marBottom w:val="0"/>
      <w:divBdr>
        <w:top w:val="none" w:sz="0" w:space="0" w:color="auto"/>
        <w:left w:val="none" w:sz="0" w:space="0" w:color="auto"/>
        <w:bottom w:val="none" w:sz="0" w:space="0" w:color="auto"/>
        <w:right w:val="none" w:sz="0" w:space="0" w:color="auto"/>
      </w:divBdr>
    </w:div>
    <w:div w:id="217399016">
      <w:bodyDiv w:val="1"/>
      <w:marLeft w:val="0"/>
      <w:marRight w:val="0"/>
      <w:marTop w:val="0"/>
      <w:marBottom w:val="0"/>
      <w:divBdr>
        <w:top w:val="none" w:sz="0" w:space="0" w:color="auto"/>
        <w:left w:val="none" w:sz="0" w:space="0" w:color="auto"/>
        <w:bottom w:val="none" w:sz="0" w:space="0" w:color="auto"/>
        <w:right w:val="none" w:sz="0" w:space="0" w:color="auto"/>
      </w:divBdr>
    </w:div>
    <w:div w:id="249898053">
      <w:bodyDiv w:val="1"/>
      <w:marLeft w:val="0"/>
      <w:marRight w:val="0"/>
      <w:marTop w:val="0"/>
      <w:marBottom w:val="0"/>
      <w:divBdr>
        <w:top w:val="none" w:sz="0" w:space="0" w:color="auto"/>
        <w:left w:val="none" w:sz="0" w:space="0" w:color="auto"/>
        <w:bottom w:val="none" w:sz="0" w:space="0" w:color="auto"/>
        <w:right w:val="none" w:sz="0" w:space="0" w:color="auto"/>
      </w:divBdr>
    </w:div>
    <w:div w:id="272980789">
      <w:bodyDiv w:val="1"/>
      <w:marLeft w:val="0"/>
      <w:marRight w:val="0"/>
      <w:marTop w:val="0"/>
      <w:marBottom w:val="0"/>
      <w:divBdr>
        <w:top w:val="none" w:sz="0" w:space="0" w:color="auto"/>
        <w:left w:val="none" w:sz="0" w:space="0" w:color="auto"/>
        <w:bottom w:val="none" w:sz="0" w:space="0" w:color="auto"/>
        <w:right w:val="none" w:sz="0" w:space="0" w:color="auto"/>
      </w:divBdr>
    </w:div>
    <w:div w:id="273565044">
      <w:bodyDiv w:val="1"/>
      <w:marLeft w:val="0"/>
      <w:marRight w:val="0"/>
      <w:marTop w:val="0"/>
      <w:marBottom w:val="0"/>
      <w:divBdr>
        <w:top w:val="none" w:sz="0" w:space="0" w:color="auto"/>
        <w:left w:val="none" w:sz="0" w:space="0" w:color="auto"/>
        <w:bottom w:val="none" w:sz="0" w:space="0" w:color="auto"/>
        <w:right w:val="none" w:sz="0" w:space="0" w:color="auto"/>
      </w:divBdr>
    </w:div>
    <w:div w:id="287395714">
      <w:bodyDiv w:val="1"/>
      <w:marLeft w:val="0"/>
      <w:marRight w:val="0"/>
      <w:marTop w:val="0"/>
      <w:marBottom w:val="0"/>
      <w:divBdr>
        <w:top w:val="none" w:sz="0" w:space="0" w:color="auto"/>
        <w:left w:val="none" w:sz="0" w:space="0" w:color="auto"/>
        <w:bottom w:val="none" w:sz="0" w:space="0" w:color="auto"/>
        <w:right w:val="none" w:sz="0" w:space="0" w:color="auto"/>
      </w:divBdr>
    </w:div>
    <w:div w:id="287709179">
      <w:bodyDiv w:val="1"/>
      <w:marLeft w:val="0"/>
      <w:marRight w:val="0"/>
      <w:marTop w:val="0"/>
      <w:marBottom w:val="0"/>
      <w:divBdr>
        <w:top w:val="none" w:sz="0" w:space="0" w:color="auto"/>
        <w:left w:val="none" w:sz="0" w:space="0" w:color="auto"/>
        <w:bottom w:val="none" w:sz="0" w:space="0" w:color="auto"/>
        <w:right w:val="none" w:sz="0" w:space="0" w:color="auto"/>
      </w:divBdr>
    </w:div>
    <w:div w:id="311838136">
      <w:bodyDiv w:val="1"/>
      <w:marLeft w:val="0"/>
      <w:marRight w:val="0"/>
      <w:marTop w:val="0"/>
      <w:marBottom w:val="0"/>
      <w:divBdr>
        <w:top w:val="none" w:sz="0" w:space="0" w:color="auto"/>
        <w:left w:val="none" w:sz="0" w:space="0" w:color="auto"/>
        <w:bottom w:val="none" w:sz="0" w:space="0" w:color="auto"/>
        <w:right w:val="none" w:sz="0" w:space="0" w:color="auto"/>
      </w:divBdr>
    </w:div>
    <w:div w:id="343626964">
      <w:bodyDiv w:val="1"/>
      <w:marLeft w:val="0"/>
      <w:marRight w:val="0"/>
      <w:marTop w:val="0"/>
      <w:marBottom w:val="0"/>
      <w:divBdr>
        <w:top w:val="none" w:sz="0" w:space="0" w:color="auto"/>
        <w:left w:val="none" w:sz="0" w:space="0" w:color="auto"/>
        <w:bottom w:val="none" w:sz="0" w:space="0" w:color="auto"/>
        <w:right w:val="none" w:sz="0" w:space="0" w:color="auto"/>
      </w:divBdr>
    </w:div>
    <w:div w:id="364644043">
      <w:bodyDiv w:val="1"/>
      <w:marLeft w:val="0"/>
      <w:marRight w:val="0"/>
      <w:marTop w:val="0"/>
      <w:marBottom w:val="0"/>
      <w:divBdr>
        <w:top w:val="none" w:sz="0" w:space="0" w:color="auto"/>
        <w:left w:val="none" w:sz="0" w:space="0" w:color="auto"/>
        <w:bottom w:val="none" w:sz="0" w:space="0" w:color="auto"/>
        <w:right w:val="none" w:sz="0" w:space="0" w:color="auto"/>
      </w:divBdr>
    </w:div>
    <w:div w:id="379981310">
      <w:bodyDiv w:val="1"/>
      <w:marLeft w:val="0"/>
      <w:marRight w:val="0"/>
      <w:marTop w:val="0"/>
      <w:marBottom w:val="0"/>
      <w:divBdr>
        <w:top w:val="none" w:sz="0" w:space="0" w:color="auto"/>
        <w:left w:val="none" w:sz="0" w:space="0" w:color="auto"/>
        <w:bottom w:val="none" w:sz="0" w:space="0" w:color="auto"/>
        <w:right w:val="none" w:sz="0" w:space="0" w:color="auto"/>
      </w:divBdr>
    </w:div>
    <w:div w:id="387582010">
      <w:bodyDiv w:val="1"/>
      <w:marLeft w:val="0"/>
      <w:marRight w:val="0"/>
      <w:marTop w:val="0"/>
      <w:marBottom w:val="0"/>
      <w:divBdr>
        <w:top w:val="none" w:sz="0" w:space="0" w:color="auto"/>
        <w:left w:val="none" w:sz="0" w:space="0" w:color="auto"/>
        <w:bottom w:val="none" w:sz="0" w:space="0" w:color="auto"/>
        <w:right w:val="none" w:sz="0" w:space="0" w:color="auto"/>
      </w:divBdr>
    </w:div>
    <w:div w:id="393159298">
      <w:bodyDiv w:val="1"/>
      <w:marLeft w:val="0"/>
      <w:marRight w:val="0"/>
      <w:marTop w:val="0"/>
      <w:marBottom w:val="0"/>
      <w:divBdr>
        <w:top w:val="none" w:sz="0" w:space="0" w:color="auto"/>
        <w:left w:val="none" w:sz="0" w:space="0" w:color="auto"/>
        <w:bottom w:val="none" w:sz="0" w:space="0" w:color="auto"/>
        <w:right w:val="none" w:sz="0" w:space="0" w:color="auto"/>
      </w:divBdr>
    </w:div>
    <w:div w:id="417867159">
      <w:bodyDiv w:val="1"/>
      <w:marLeft w:val="0"/>
      <w:marRight w:val="0"/>
      <w:marTop w:val="0"/>
      <w:marBottom w:val="0"/>
      <w:divBdr>
        <w:top w:val="none" w:sz="0" w:space="0" w:color="auto"/>
        <w:left w:val="none" w:sz="0" w:space="0" w:color="auto"/>
        <w:bottom w:val="none" w:sz="0" w:space="0" w:color="auto"/>
        <w:right w:val="none" w:sz="0" w:space="0" w:color="auto"/>
      </w:divBdr>
    </w:div>
    <w:div w:id="418721116">
      <w:bodyDiv w:val="1"/>
      <w:marLeft w:val="0"/>
      <w:marRight w:val="0"/>
      <w:marTop w:val="0"/>
      <w:marBottom w:val="0"/>
      <w:divBdr>
        <w:top w:val="none" w:sz="0" w:space="0" w:color="auto"/>
        <w:left w:val="none" w:sz="0" w:space="0" w:color="auto"/>
        <w:bottom w:val="none" w:sz="0" w:space="0" w:color="auto"/>
        <w:right w:val="none" w:sz="0" w:space="0" w:color="auto"/>
      </w:divBdr>
    </w:div>
    <w:div w:id="473564290">
      <w:bodyDiv w:val="1"/>
      <w:marLeft w:val="0"/>
      <w:marRight w:val="0"/>
      <w:marTop w:val="0"/>
      <w:marBottom w:val="0"/>
      <w:divBdr>
        <w:top w:val="none" w:sz="0" w:space="0" w:color="auto"/>
        <w:left w:val="none" w:sz="0" w:space="0" w:color="auto"/>
        <w:bottom w:val="none" w:sz="0" w:space="0" w:color="auto"/>
        <w:right w:val="none" w:sz="0" w:space="0" w:color="auto"/>
      </w:divBdr>
    </w:div>
    <w:div w:id="599876142">
      <w:bodyDiv w:val="1"/>
      <w:marLeft w:val="0"/>
      <w:marRight w:val="0"/>
      <w:marTop w:val="0"/>
      <w:marBottom w:val="0"/>
      <w:divBdr>
        <w:top w:val="none" w:sz="0" w:space="0" w:color="auto"/>
        <w:left w:val="none" w:sz="0" w:space="0" w:color="auto"/>
        <w:bottom w:val="none" w:sz="0" w:space="0" w:color="auto"/>
        <w:right w:val="none" w:sz="0" w:space="0" w:color="auto"/>
      </w:divBdr>
    </w:div>
    <w:div w:id="619843929">
      <w:bodyDiv w:val="1"/>
      <w:marLeft w:val="0"/>
      <w:marRight w:val="0"/>
      <w:marTop w:val="0"/>
      <w:marBottom w:val="0"/>
      <w:divBdr>
        <w:top w:val="none" w:sz="0" w:space="0" w:color="auto"/>
        <w:left w:val="none" w:sz="0" w:space="0" w:color="auto"/>
        <w:bottom w:val="none" w:sz="0" w:space="0" w:color="auto"/>
        <w:right w:val="none" w:sz="0" w:space="0" w:color="auto"/>
      </w:divBdr>
    </w:div>
    <w:div w:id="647394871">
      <w:bodyDiv w:val="1"/>
      <w:marLeft w:val="0"/>
      <w:marRight w:val="0"/>
      <w:marTop w:val="0"/>
      <w:marBottom w:val="0"/>
      <w:divBdr>
        <w:top w:val="none" w:sz="0" w:space="0" w:color="auto"/>
        <w:left w:val="none" w:sz="0" w:space="0" w:color="auto"/>
        <w:bottom w:val="none" w:sz="0" w:space="0" w:color="auto"/>
        <w:right w:val="none" w:sz="0" w:space="0" w:color="auto"/>
      </w:divBdr>
    </w:div>
    <w:div w:id="685978908">
      <w:bodyDiv w:val="1"/>
      <w:marLeft w:val="0"/>
      <w:marRight w:val="0"/>
      <w:marTop w:val="0"/>
      <w:marBottom w:val="0"/>
      <w:divBdr>
        <w:top w:val="none" w:sz="0" w:space="0" w:color="auto"/>
        <w:left w:val="none" w:sz="0" w:space="0" w:color="auto"/>
        <w:bottom w:val="none" w:sz="0" w:space="0" w:color="auto"/>
        <w:right w:val="none" w:sz="0" w:space="0" w:color="auto"/>
      </w:divBdr>
    </w:div>
    <w:div w:id="729613303">
      <w:bodyDiv w:val="1"/>
      <w:marLeft w:val="0"/>
      <w:marRight w:val="0"/>
      <w:marTop w:val="0"/>
      <w:marBottom w:val="0"/>
      <w:divBdr>
        <w:top w:val="none" w:sz="0" w:space="0" w:color="auto"/>
        <w:left w:val="none" w:sz="0" w:space="0" w:color="auto"/>
        <w:bottom w:val="none" w:sz="0" w:space="0" w:color="auto"/>
        <w:right w:val="none" w:sz="0" w:space="0" w:color="auto"/>
      </w:divBdr>
    </w:div>
    <w:div w:id="729692120">
      <w:bodyDiv w:val="1"/>
      <w:marLeft w:val="0"/>
      <w:marRight w:val="0"/>
      <w:marTop w:val="0"/>
      <w:marBottom w:val="0"/>
      <w:divBdr>
        <w:top w:val="none" w:sz="0" w:space="0" w:color="auto"/>
        <w:left w:val="none" w:sz="0" w:space="0" w:color="auto"/>
        <w:bottom w:val="none" w:sz="0" w:space="0" w:color="auto"/>
        <w:right w:val="none" w:sz="0" w:space="0" w:color="auto"/>
      </w:divBdr>
    </w:div>
    <w:div w:id="817192417">
      <w:bodyDiv w:val="1"/>
      <w:marLeft w:val="0"/>
      <w:marRight w:val="0"/>
      <w:marTop w:val="0"/>
      <w:marBottom w:val="0"/>
      <w:divBdr>
        <w:top w:val="none" w:sz="0" w:space="0" w:color="auto"/>
        <w:left w:val="none" w:sz="0" w:space="0" w:color="auto"/>
        <w:bottom w:val="none" w:sz="0" w:space="0" w:color="auto"/>
        <w:right w:val="none" w:sz="0" w:space="0" w:color="auto"/>
      </w:divBdr>
    </w:div>
    <w:div w:id="893202258">
      <w:bodyDiv w:val="1"/>
      <w:marLeft w:val="0"/>
      <w:marRight w:val="0"/>
      <w:marTop w:val="0"/>
      <w:marBottom w:val="0"/>
      <w:divBdr>
        <w:top w:val="none" w:sz="0" w:space="0" w:color="auto"/>
        <w:left w:val="none" w:sz="0" w:space="0" w:color="auto"/>
        <w:bottom w:val="none" w:sz="0" w:space="0" w:color="auto"/>
        <w:right w:val="none" w:sz="0" w:space="0" w:color="auto"/>
      </w:divBdr>
    </w:div>
    <w:div w:id="900560635">
      <w:bodyDiv w:val="1"/>
      <w:marLeft w:val="0"/>
      <w:marRight w:val="0"/>
      <w:marTop w:val="0"/>
      <w:marBottom w:val="0"/>
      <w:divBdr>
        <w:top w:val="none" w:sz="0" w:space="0" w:color="auto"/>
        <w:left w:val="none" w:sz="0" w:space="0" w:color="auto"/>
        <w:bottom w:val="none" w:sz="0" w:space="0" w:color="auto"/>
        <w:right w:val="none" w:sz="0" w:space="0" w:color="auto"/>
      </w:divBdr>
    </w:div>
    <w:div w:id="909846312">
      <w:bodyDiv w:val="1"/>
      <w:marLeft w:val="0"/>
      <w:marRight w:val="0"/>
      <w:marTop w:val="0"/>
      <w:marBottom w:val="0"/>
      <w:divBdr>
        <w:top w:val="none" w:sz="0" w:space="0" w:color="auto"/>
        <w:left w:val="none" w:sz="0" w:space="0" w:color="auto"/>
        <w:bottom w:val="none" w:sz="0" w:space="0" w:color="auto"/>
        <w:right w:val="none" w:sz="0" w:space="0" w:color="auto"/>
      </w:divBdr>
    </w:div>
    <w:div w:id="912080641">
      <w:bodyDiv w:val="1"/>
      <w:marLeft w:val="0"/>
      <w:marRight w:val="0"/>
      <w:marTop w:val="0"/>
      <w:marBottom w:val="0"/>
      <w:divBdr>
        <w:top w:val="none" w:sz="0" w:space="0" w:color="auto"/>
        <w:left w:val="none" w:sz="0" w:space="0" w:color="auto"/>
        <w:bottom w:val="none" w:sz="0" w:space="0" w:color="auto"/>
        <w:right w:val="none" w:sz="0" w:space="0" w:color="auto"/>
      </w:divBdr>
    </w:div>
    <w:div w:id="916868172">
      <w:bodyDiv w:val="1"/>
      <w:marLeft w:val="0"/>
      <w:marRight w:val="0"/>
      <w:marTop w:val="0"/>
      <w:marBottom w:val="0"/>
      <w:divBdr>
        <w:top w:val="none" w:sz="0" w:space="0" w:color="auto"/>
        <w:left w:val="none" w:sz="0" w:space="0" w:color="auto"/>
        <w:bottom w:val="none" w:sz="0" w:space="0" w:color="auto"/>
        <w:right w:val="none" w:sz="0" w:space="0" w:color="auto"/>
      </w:divBdr>
    </w:div>
    <w:div w:id="1042746365">
      <w:bodyDiv w:val="1"/>
      <w:marLeft w:val="0"/>
      <w:marRight w:val="0"/>
      <w:marTop w:val="0"/>
      <w:marBottom w:val="0"/>
      <w:divBdr>
        <w:top w:val="none" w:sz="0" w:space="0" w:color="auto"/>
        <w:left w:val="none" w:sz="0" w:space="0" w:color="auto"/>
        <w:bottom w:val="none" w:sz="0" w:space="0" w:color="auto"/>
        <w:right w:val="none" w:sz="0" w:space="0" w:color="auto"/>
      </w:divBdr>
    </w:div>
    <w:div w:id="1100293150">
      <w:bodyDiv w:val="1"/>
      <w:marLeft w:val="0"/>
      <w:marRight w:val="0"/>
      <w:marTop w:val="0"/>
      <w:marBottom w:val="0"/>
      <w:divBdr>
        <w:top w:val="none" w:sz="0" w:space="0" w:color="auto"/>
        <w:left w:val="none" w:sz="0" w:space="0" w:color="auto"/>
        <w:bottom w:val="none" w:sz="0" w:space="0" w:color="auto"/>
        <w:right w:val="none" w:sz="0" w:space="0" w:color="auto"/>
      </w:divBdr>
    </w:div>
    <w:div w:id="1104495724">
      <w:bodyDiv w:val="1"/>
      <w:marLeft w:val="0"/>
      <w:marRight w:val="0"/>
      <w:marTop w:val="0"/>
      <w:marBottom w:val="0"/>
      <w:divBdr>
        <w:top w:val="none" w:sz="0" w:space="0" w:color="auto"/>
        <w:left w:val="none" w:sz="0" w:space="0" w:color="auto"/>
        <w:bottom w:val="none" w:sz="0" w:space="0" w:color="auto"/>
        <w:right w:val="none" w:sz="0" w:space="0" w:color="auto"/>
      </w:divBdr>
    </w:div>
    <w:div w:id="1109853066">
      <w:bodyDiv w:val="1"/>
      <w:marLeft w:val="0"/>
      <w:marRight w:val="0"/>
      <w:marTop w:val="0"/>
      <w:marBottom w:val="0"/>
      <w:divBdr>
        <w:top w:val="none" w:sz="0" w:space="0" w:color="auto"/>
        <w:left w:val="none" w:sz="0" w:space="0" w:color="auto"/>
        <w:bottom w:val="none" w:sz="0" w:space="0" w:color="auto"/>
        <w:right w:val="none" w:sz="0" w:space="0" w:color="auto"/>
      </w:divBdr>
    </w:div>
    <w:div w:id="1129395493">
      <w:bodyDiv w:val="1"/>
      <w:marLeft w:val="0"/>
      <w:marRight w:val="0"/>
      <w:marTop w:val="0"/>
      <w:marBottom w:val="0"/>
      <w:divBdr>
        <w:top w:val="none" w:sz="0" w:space="0" w:color="auto"/>
        <w:left w:val="none" w:sz="0" w:space="0" w:color="auto"/>
        <w:bottom w:val="none" w:sz="0" w:space="0" w:color="auto"/>
        <w:right w:val="none" w:sz="0" w:space="0" w:color="auto"/>
      </w:divBdr>
    </w:div>
    <w:div w:id="1140459325">
      <w:bodyDiv w:val="1"/>
      <w:marLeft w:val="0"/>
      <w:marRight w:val="0"/>
      <w:marTop w:val="0"/>
      <w:marBottom w:val="0"/>
      <w:divBdr>
        <w:top w:val="none" w:sz="0" w:space="0" w:color="auto"/>
        <w:left w:val="none" w:sz="0" w:space="0" w:color="auto"/>
        <w:bottom w:val="none" w:sz="0" w:space="0" w:color="auto"/>
        <w:right w:val="none" w:sz="0" w:space="0" w:color="auto"/>
      </w:divBdr>
    </w:div>
    <w:div w:id="1145122539">
      <w:bodyDiv w:val="1"/>
      <w:marLeft w:val="0"/>
      <w:marRight w:val="0"/>
      <w:marTop w:val="0"/>
      <w:marBottom w:val="0"/>
      <w:divBdr>
        <w:top w:val="none" w:sz="0" w:space="0" w:color="auto"/>
        <w:left w:val="none" w:sz="0" w:space="0" w:color="auto"/>
        <w:bottom w:val="none" w:sz="0" w:space="0" w:color="auto"/>
        <w:right w:val="none" w:sz="0" w:space="0" w:color="auto"/>
      </w:divBdr>
    </w:div>
    <w:div w:id="1155492116">
      <w:bodyDiv w:val="1"/>
      <w:marLeft w:val="0"/>
      <w:marRight w:val="0"/>
      <w:marTop w:val="0"/>
      <w:marBottom w:val="0"/>
      <w:divBdr>
        <w:top w:val="none" w:sz="0" w:space="0" w:color="auto"/>
        <w:left w:val="none" w:sz="0" w:space="0" w:color="auto"/>
        <w:bottom w:val="none" w:sz="0" w:space="0" w:color="auto"/>
        <w:right w:val="none" w:sz="0" w:space="0" w:color="auto"/>
      </w:divBdr>
    </w:div>
    <w:div w:id="1183013178">
      <w:bodyDiv w:val="1"/>
      <w:marLeft w:val="0"/>
      <w:marRight w:val="0"/>
      <w:marTop w:val="0"/>
      <w:marBottom w:val="0"/>
      <w:divBdr>
        <w:top w:val="none" w:sz="0" w:space="0" w:color="auto"/>
        <w:left w:val="none" w:sz="0" w:space="0" w:color="auto"/>
        <w:bottom w:val="none" w:sz="0" w:space="0" w:color="auto"/>
        <w:right w:val="none" w:sz="0" w:space="0" w:color="auto"/>
      </w:divBdr>
    </w:div>
    <w:div w:id="1195465303">
      <w:bodyDiv w:val="1"/>
      <w:marLeft w:val="0"/>
      <w:marRight w:val="0"/>
      <w:marTop w:val="0"/>
      <w:marBottom w:val="0"/>
      <w:divBdr>
        <w:top w:val="none" w:sz="0" w:space="0" w:color="auto"/>
        <w:left w:val="none" w:sz="0" w:space="0" w:color="auto"/>
        <w:bottom w:val="none" w:sz="0" w:space="0" w:color="auto"/>
        <w:right w:val="none" w:sz="0" w:space="0" w:color="auto"/>
      </w:divBdr>
    </w:div>
    <w:div w:id="1256398643">
      <w:bodyDiv w:val="1"/>
      <w:marLeft w:val="0"/>
      <w:marRight w:val="0"/>
      <w:marTop w:val="0"/>
      <w:marBottom w:val="0"/>
      <w:divBdr>
        <w:top w:val="none" w:sz="0" w:space="0" w:color="auto"/>
        <w:left w:val="none" w:sz="0" w:space="0" w:color="auto"/>
        <w:bottom w:val="none" w:sz="0" w:space="0" w:color="auto"/>
        <w:right w:val="none" w:sz="0" w:space="0" w:color="auto"/>
      </w:divBdr>
    </w:div>
    <w:div w:id="1271353837">
      <w:bodyDiv w:val="1"/>
      <w:marLeft w:val="0"/>
      <w:marRight w:val="0"/>
      <w:marTop w:val="0"/>
      <w:marBottom w:val="0"/>
      <w:divBdr>
        <w:top w:val="none" w:sz="0" w:space="0" w:color="auto"/>
        <w:left w:val="none" w:sz="0" w:space="0" w:color="auto"/>
        <w:bottom w:val="none" w:sz="0" w:space="0" w:color="auto"/>
        <w:right w:val="none" w:sz="0" w:space="0" w:color="auto"/>
      </w:divBdr>
    </w:div>
    <w:div w:id="1276786764">
      <w:bodyDiv w:val="1"/>
      <w:marLeft w:val="0"/>
      <w:marRight w:val="0"/>
      <w:marTop w:val="0"/>
      <w:marBottom w:val="0"/>
      <w:divBdr>
        <w:top w:val="none" w:sz="0" w:space="0" w:color="auto"/>
        <w:left w:val="none" w:sz="0" w:space="0" w:color="auto"/>
        <w:bottom w:val="none" w:sz="0" w:space="0" w:color="auto"/>
        <w:right w:val="none" w:sz="0" w:space="0" w:color="auto"/>
      </w:divBdr>
    </w:div>
    <w:div w:id="1325742998">
      <w:bodyDiv w:val="1"/>
      <w:marLeft w:val="0"/>
      <w:marRight w:val="0"/>
      <w:marTop w:val="0"/>
      <w:marBottom w:val="0"/>
      <w:divBdr>
        <w:top w:val="none" w:sz="0" w:space="0" w:color="auto"/>
        <w:left w:val="none" w:sz="0" w:space="0" w:color="auto"/>
        <w:bottom w:val="none" w:sz="0" w:space="0" w:color="auto"/>
        <w:right w:val="none" w:sz="0" w:space="0" w:color="auto"/>
      </w:divBdr>
    </w:div>
    <w:div w:id="1353993561">
      <w:bodyDiv w:val="1"/>
      <w:marLeft w:val="0"/>
      <w:marRight w:val="0"/>
      <w:marTop w:val="0"/>
      <w:marBottom w:val="0"/>
      <w:divBdr>
        <w:top w:val="none" w:sz="0" w:space="0" w:color="auto"/>
        <w:left w:val="none" w:sz="0" w:space="0" w:color="auto"/>
        <w:bottom w:val="none" w:sz="0" w:space="0" w:color="auto"/>
        <w:right w:val="none" w:sz="0" w:space="0" w:color="auto"/>
      </w:divBdr>
    </w:div>
    <w:div w:id="1377855239">
      <w:bodyDiv w:val="1"/>
      <w:marLeft w:val="0"/>
      <w:marRight w:val="0"/>
      <w:marTop w:val="0"/>
      <w:marBottom w:val="0"/>
      <w:divBdr>
        <w:top w:val="none" w:sz="0" w:space="0" w:color="auto"/>
        <w:left w:val="none" w:sz="0" w:space="0" w:color="auto"/>
        <w:bottom w:val="none" w:sz="0" w:space="0" w:color="auto"/>
        <w:right w:val="none" w:sz="0" w:space="0" w:color="auto"/>
      </w:divBdr>
    </w:div>
    <w:div w:id="1395203874">
      <w:bodyDiv w:val="1"/>
      <w:marLeft w:val="0"/>
      <w:marRight w:val="0"/>
      <w:marTop w:val="0"/>
      <w:marBottom w:val="0"/>
      <w:divBdr>
        <w:top w:val="none" w:sz="0" w:space="0" w:color="auto"/>
        <w:left w:val="none" w:sz="0" w:space="0" w:color="auto"/>
        <w:bottom w:val="none" w:sz="0" w:space="0" w:color="auto"/>
        <w:right w:val="none" w:sz="0" w:space="0" w:color="auto"/>
      </w:divBdr>
    </w:div>
    <w:div w:id="1411274623">
      <w:bodyDiv w:val="1"/>
      <w:marLeft w:val="0"/>
      <w:marRight w:val="0"/>
      <w:marTop w:val="0"/>
      <w:marBottom w:val="0"/>
      <w:divBdr>
        <w:top w:val="none" w:sz="0" w:space="0" w:color="auto"/>
        <w:left w:val="none" w:sz="0" w:space="0" w:color="auto"/>
        <w:bottom w:val="none" w:sz="0" w:space="0" w:color="auto"/>
        <w:right w:val="none" w:sz="0" w:space="0" w:color="auto"/>
      </w:divBdr>
    </w:div>
    <w:div w:id="1458648596">
      <w:bodyDiv w:val="1"/>
      <w:marLeft w:val="0"/>
      <w:marRight w:val="0"/>
      <w:marTop w:val="0"/>
      <w:marBottom w:val="0"/>
      <w:divBdr>
        <w:top w:val="none" w:sz="0" w:space="0" w:color="auto"/>
        <w:left w:val="none" w:sz="0" w:space="0" w:color="auto"/>
        <w:bottom w:val="none" w:sz="0" w:space="0" w:color="auto"/>
        <w:right w:val="none" w:sz="0" w:space="0" w:color="auto"/>
      </w:divBdr>
    </w:div>
    <w:div w:id="1499728750">
      <w:bodyDiv w:val="1"/>
      <w:marLeft w:val="0"/>
      <w:marRight w:val="0"/>
      <w:marTop w:val="0"/>
      <w:marBottom w:val="0"/>
      <w:divBdr>
        <w:top w:val="none" w:sz="0" w:space="0" w:color="auto"/>
        <w:left w:val="none" w:sz="0" w:space="0" w:color="auto"/>
        <w:bottom w:val="none" w:sz="0" w:space="0" w:color="auto"/>
        <w:right w:val="none" w:sz="0" w:space="0" w:color="auto"/>
      </w:divBdr>
    </w:div>
    <w:div w:id="1509054521">
      <w:bodyDiv w:val="1"/>
      <w:marLeft w:val="0"/>
      <w:marRight w:val="0"/>
      <w:marTop w:val="0"/>
      <w:marBottom w:val="0"/>
      <w:divBdr>
        <w:top w:val="none" w:sz="0" w:space="0" w:color="auto"/>
        <w:left w:val="none" w:sz="0" w:space="0" w:color="auto"/>
        <w:bottom w:val="none" w:sz="0" w:space="0" w:color="auto"/>
        <w:right w:val="none" w:sz="0" w:space="0" w:color="auto"/>
      </w:divBdr>
    </w:div>
    <w:div w:id="1623345327">
      <w:bodyDiv w:val="1"/>
      <w:marLeft w:val="0"/>
      <w:marRight w:val="0"/>
      <w:marTop w:val="0"/>
      <w:marBottom w:val="0"/>
      <w:divBdr>
        <w:top w:val="none" w:sz="0" w:space="0" w:color="auto"/>
        <w:left w:val="none" w:sz="0" w:space="0" w:color="auto"/>
        <w:bottom w:val="none" w:sz="0" w:space="0" w:color="auto"/>
        <w:right w:val="none" w:sz="0" w:space="0" w:color="auto"/>
      </w:divBdr>
    </w:div>
    <w:div w:id="1624270965">
      <w:bodyDiv w:val="1"/>
      <w:marLeft w:val="0"/>
      <w:marRight w:val="0"/>
      <w:marTop w:val="0"/>
      <w:marBottom w:val="0"/>
      <w:divBdr>
        <w:top w:val="none" w:sz="0" w:space="0" w:color="auto"/>
        <w:left w:val="none" w:sz="0" w:space="0" w:color="auto"/>
        <w:bottom w:val="none" w:sz="0" w:space="0" w:color="auto"/>
        <w:right w:val="none" w:sz="0" w:space="0" w:color="auto"/>
      </w:divBdr>
    </w:div>
    <w:div w:id="1644308028">
      <w:bodyDiv w:val="1"/>
      <w:marLeft w:val="0"/>
      <w:marRight w:val="0"/>
      <w:marTop w:val="0"/>
      <w:marBottom w:val="0"/>
      <w:divBdr>
        <w:top w:val="none" w:sz="0" w:space="0" w:color="auto"/>
        <w:left w:val="none" w:sz="0" w:space="0" w:color="auto"/>
        <w:bottom w:val="none" w:sz="0" w:space="0" w:color="auto"/>
        <w:right w:val="none" w:sz="0" w:space="0" w:color="auto"/>
      </w:divBdr>
    </w:div>
    <w:div w:id="1649244912">
      <w:bodyDiv w:val="1"/>
      <w:marLeft w:val="0"/>
      <w:marRight w:val="0"/>
      <w:marTop w:val="0"/>
      <w:marBottom w:val="0"/>
      <w:divBdr>
        <w:top w:val="none" w:sz="0" w:space="0" w:color="auto"/>
        <w:left w:val="none" w:sz="0" w:space="0" w:color="auto"/>
        <w:bottom w:val="none" w:sz="0" w:space="0" w:color="auto"/>
        <w:right w:val="none" w:sz="0" w:space="0" w:color="auto"/>
      </w:divBdr>
    </w:div>
    <w:div w:id="1678343689">
      <w:bodyDiv w:val="1"/>
      <w:marLeft w:val="0"/>
      <w:marRight w:val="0"/>
      <w:marTop w:val="0"/>
      <w:marBottom w:val="0"/>
      <w:divBdr>
        <w:top w:val="none" w:sz="0" w:space="0" w:color="auto"/>
        <w:left w:val="none" w:sz="0" w:space="0" w:color="auto"/>
        <w:bottom w:val="none" w:sz="0" w:space="0" w:color="auto"/>
        <w:right w:val="none" w:sz="0" w:space="0" w:color="auto"/>
      </w:divBdr>
    </w:div>
    <w:div w:id="1679189378">
      <w:bodyDiv w:val="1"/>
      <w:marLeft w:val="0"/>
      <w:marRight w:val="0"/>
      <w:marTop w:val="0"/>
      <w:marBottom w:val="0"/>
      <w:divBdr>
        <w:top w:val="none" w:sz="0" w:space="0" w:color="auto"/>
        <w:left w:val="none" w:sz="0" w:space="0" w:color="auto"/>
        <w:bottom w:val="none" w:sz="0" w:space="0" w:color="auto"/>
        <w:right w:val="none" w:sz="0" w:space="0" w:color="auto"/>
      </w:divBdr>
    </w:div>
    <w:div w:id="1692762011">
      <w:bodyDiv w:val="1"/>
      <w:marLeft w:val="0"/>
      <w:marRight w:val="0"/>
      <w:marTop w:val="0"/>
      <w:marBottom w:val="0"/>
      <w:divBdr>
        <w:top w:val="none" w:sz="0" w:space="0" w:color="auto"/>
        <w:left w:val="none" w:sz="0" w:space="0" w:color="auto"/>
        <w:bottom w:val="none" w:sz="0" w:space="0" w:color="auto"/>
        <w:right w:val="none" w:sz="0" w:space="0" w:color="auto"/>
      </w:divBdr>
    </w:div>
    <w:div w:id="1709913984">
      <w:bodyDiv w:val="1"/>
      <w:marLeft w:val="0"/>
      <w:marRight w:val="0"/>
      <w:marTop w:val="0"/>
      <w:marBottom w:val="0"/>
      <w:divBdr>
        <w:top w:val="none" w:sz="0" w:space="0" w:color="auto"/>
        <w:left w:val="none" w:sz="0" w:space="0" w:color="auto"/>
        <w:bottom w:val="none" w:sz="0" w:space="0" w:color="auto"/>
        <w:right w:val="none" w:sz="0" w:space="0" w:color="auto"/>
      </w:divBdr>
    </w:div>
    <w:div w:id="1735811784">
      <w:bodyDiv w:val="1"/>
      <w:marLeft w:val="0"/>
      <w:marRight w:val="0"/>
      <w:marTop w:val="0"/>
      <w:marBottom w:val="0"/>
      <w:divBdr>
        <w:top w:val="none" w:sz="0" w:space="0" w:color="auto"/>
        <w:left w:val="none" w:sz="0" w:space="0" w:color="auto"/>
        <w:bottom w:val="none" w:sz="0" w:space="0" w:color="auto"/>
        <w:right w:val="none" w:sz="0" w:space="0" w:color="auto"/>
      </w:divBdr>
    </w:div>
    <w:div w:id="1748306620">
      <w:bodyDiv w:val="1"/>
      <w:marLeft w:val="0"/>
      <w:marRight w:val="0"/>
      <w:marTop w:val="0"/>
      <w:marBottom w:val="0"/>
      <w:divBdr>
        <w:top w:val="none" w:sz="0" w:space="0" w:color="auto"/>
        <w:left w:val="none" w:sz="0" w:space="0" w:color="auto"/>
        <w:bottom w:val="none" w:sz="0" w:space="0" w:color="auto"/>
        <w:right w:val="none" w:sz="0" w:space="0" w:color="auto"/>
      </w:divBdr>
      <w:divsChild>
        <w:div w:id="696735967">
          <w:marLeft w:val="0"/>
          <w:marRight w:val="0"/>
          <w:marTop w:val="0"/>
          <w:marBottom w:val="0"/>
          <w:divBdr>
            <w:top w:val="none" w:sz="0" w:space="0" w:color="auto"/>
            <w:left w:val="none" w:sz="0" w:space="0" w:color="auto"/>
            <w:bottom w:val="none" w:sz="0" w:space="0" w:color="auto"/>
            <w:right w:val="none" w:sz="0" w:space="0" w:color="auto"/>
          </w:divBdr>
          <w:divsChild>
            <w:div w:id="849757834">
              <w:marLeft w:val="0"/>
              <w:marRight w:val="0"/>
              <w:marTop w:val="0"/>
              <w:marBottom w:val="0"/>
              <w:divBdr>
                <w:top w:val="none" w:sz="0" w:space="0" w:color="auto"/>
                <w:left w:val="none" w:sz="0" w:space="0" w:color="auto"/>
                <w:bottom w:val="none" w:sz="0" w:space="0" w:color="auto"/>
                <w:right w:val="none" w:sz="0" w:space="0" w:color="auto"/>
              </w:divBdr>
            </w:div>
            <w:div w:id="1158156061">
              <w:marLeft w:val="0"/>
              <w:marRight w:val="0"/>
              <w:marTop w:val="0"/>
              <w:marBottom w:val="0"/>
              <w:divBdr>
                <w:top w:val="none" w:sz="0" w:space="0" w:color="auto"/>
                <w:left w:val="none" w:sz="0" w:space="0" w:color="auto"/>
                <w:bottom w:val="none" w:sz="0" w:space="0" w:color="auto"/>
                <w:right w:val="none" w:sz="0" w:space="0" w:color="auto"/>
              </w:divBdr>
              <w:divsChild>
                <w:div w:id="1819763153">
                  <w:marLeft w:val="0"/>
                  <w:marRight w:val="0"/>
                  <w:marTop w:val="0"/>
                  <w:marBottom w:val="0"/>
                  <w:divBdr>
                    <w:top w:val="none" w:sz="0" w:space="0" w:color="auto"/>
                    <w:left w:val="none" w:sz="0" w:space="0" w:color="auto"/>
                    <w:bottom w:val="none" w:sz="0" w:space="0" w:color="auto"/>
                    <w:right w:val="none" w:sz="0" w:space="0" w:color="auto"/>
                  </w:divBdr>
                  <w:divsChild>
                    <w:div w:id="1264611747">
                      <w:marLeft w:val="0"/>
                      <w:marRight w:val="0"/>
                      <w:marTop w:val="0"/>
                      <w:marBottom w:val="0"/>
                      <w:divBdr>
                        <w:top w:val="none" w:sz="0" w:space="0" w:color="auto"/>
                        <w:left w:val="none" w:sz="0" w:space="0" w:color="auto"/>
                        <w:bottom w:val="none" w:sz="0" w:space="0" w:color="auto"/>
                        <w:right w:val="none" w:sz="0" w:space="0" w:color="auto"/>
                      </w:divBdr>
                    </w:div>
                    <w:div w:id="483276512">
                      <w:marLeft w:val="0"/>
                      <w:marRight w:val="0"/>
                      <w:marTop w:val="0"/>
                      <w:marBottom w:val="0"/>
                      <w:divBdr>
                        <w:top w:val="none" w:sz="0" w:space="0" w:color="auto"/>
                        <w:left w:val="none" w:sz="0" w:space="0" w:color="auto"/>
                        <w:bottom w:val="none" w:sz="0" w:space="0" w:color="auto"/>
                        <w:right w:val="none" w:sz="0" w:space="0" w:color="auto"/>
                      </w:divBdr>
                    </w:div>
                    <w:div w:id="1282490303">
                      <w:marLeft w:val="0"/>
                      <w:marRight w:val="0"/>
                      <w:marTop w:val="0"/>
                      <w:marBottom w:val="0"/>
                      <w:divBdr>
                        <w:top w:val="none" w:sz="0" w:space="0" w:color="auto"/>
                        <w:left w:val="none" w:sz="0" w:space="0" w:color="auto"/>
                        <w:bottom w:val="none" w:sz="0" w:space="0" w:color="auto"/>
                        <w:right w:val="none" w:sz="0" w:space="0" w:color="auto"/>
                      </w:divBdr>
                    </w:div>
                    <w:div w:id="474879061">
                      <w:marLeft w:val="0"/>
                      <w:marRight w:val="0"/>
                      <w:marTop w:val="0"/>
                      <w:marBottom w:val="0"/>
                      <w:divBdr>
                        <w:top w:val="none" w:sz="0" w:space="0" w:color="auto"/>
                        <w:left w:val="none" w:sz="0" w:space="0" w:color="auto"/>
                        <w:bottom w:val="none" w:sz="0" w:space="0" w:color="auto"/>
                        <w:right w:val="none" w:sz="0" w:space="0" w:color="auto"/>
                      </w:divBdr>
                    </w:div>
                    <w:div w:id="291133062">
                      <w:marLeft w:val="0"/>
                      <w:marRight w:val="0"/>
                      <w:marTop w:val="0"/>
                      <w:marBottom w:val="0"/>
                      <w:divBdr>
                        <w:top w:val="none" w:sz="0" w:space="0" w:color="auto"/>
                        <w:left w:val="none" w:sz="0" w:space="0" w:color="auto"/>
                        <w:bottom w:val="none" w:sz="0" w:space="0" w:color="auto"/>
                        <w:right w:val="none" w:sz="0" w:space="0" w:color="auto"/>
                      </w:divBdr>
                    </w:div>
                    <w:div w:id="2119791912">
                      <w:marLeft w:val="0"/>
                      <w:marRight w:val="0"/>
                      <w:marTop w:val="0"/>
                      <w:marBottom w:val="0"/>
                      <w:divBdr>
                        <w:top w:val="none" w:sz="0" w:space="0" w:color="auto"/>
                        <w:left w:val="none" w:sz="0" w:space="0" w:color="auto"/>
                        <w:bottom w:val="none" w:sz="0" w:space="0" w:color="auto"/>
                        <w:right w:val="none" w:sz="0" w:space="0" w:color="auto"/>
                      </w:divBdr>
                    </w:div>
                    <w:div w:id="976567554">
                      <w:marLeft w:val="0"/>
                      <w:marRight w:val="0"/>
                      <w:marTop w:val="0"/>
                      <w:marBottom w:val="0"/>
                      <w:divBdr>
                        <w:top w:val="none" w:sz="0" w:space="0" w:color="auto"/>
                        <w:left w:val="none" w:sz="0" w:space="0" w:color="auto"/>
                        <w:bottom w:val="none" w:sz="0" w:space="0" w:color="auto"/>
                        <w:right w:val="none" w:sz="0" w:space="0" w:color="auto"/>
                      </w:divBdr>
                    </w:div>
                    <w:div w:id="7144653">
                      <w:marLeft w:val="0"/>
                      <w:marRight w:val="0"/>
                      <w:marTop w:val="0"/>
                      <w:marBottom w:val="0"/>
                      <w:divBdr>
                        <w:top w:val="none" w:sz="0" w:space="0" w:color="auto"/>
                        <w:left w:val="none" w:sz="0" w:space="0" w:color="auto"/>
                        <w:bottom w:val="none" w:sz="0" w:space="0" w:color="auto"/>
                        <w:right w:val="none" w:sz="0" w:space="0" w:color="auto"/>
                      </w:divBdr>
                    </w:div>
                    <w:div w:id="1101873246">
                      <w:marLeft w:val="0"/>
                      <w:marRight w:val="0"/>
                      <w:marTop w:val="0"/>
                      <w:marBottom w:val="0"/>
                      <w:divBdr>
                        <w:top w:val="none" w:sz="0" w:space="0" w:color="auto"/>
                        <w:left w:val="none" w:sz="0" w:space="0" w:color="auto"/>
                        <w:bottom w:val="none" w:sz="0" w:space="0" w:color="auto"/>
                        <w:right w:val="none" w:sz="0" w:space="0" w:color="auto"/>
                      </w:divBdr>
                    </w:div>
                    <w:div w:id="1971129187">
                      <w:marLeft w:val="0"/>
                      <w:marRight w:val="0"/>
                      <w:marTop w:val="0"/>
                      <w:marBottom w:val="0"/>
                      <w:divBdr>
                        <w:top w:val="none" w:sz="0" w:space="0" w:color="auto"/>
                        <w:left w:val="none" w:sz="0" w:space="0" w:color="auto"/>
                        <w:bottom w:val="none" w:sz="0" w:space="0" w:color="auto"/>
                        <w:right w:val="none" w:sz="0" w:space="0" w:color="auto"/>
                      </w:divBdr>
                    </w:div>
                    <w:div w:id="1884974052">
                      <w:marLeft w:val="0"/>
                      <w:marRight w:val="0"/>
                      <w:marTop w:val="0"/>
                      <w:marBottom w:val="0"/>
                      <w:divBdr>
                        <w:top w:val="none" w:sz="0" w:space="0" w:color="auto"/>
                        <w:left w:val="none" w:sz="0" w:space="0" w:color="auto"/>
                        <w:bottom w:val="none" w:sz="0" w:space="0" w:color="auto"/>
                        <w:right w:val="none" w:sz="0" w:space="0" w:color="auto"/>
                      </w:divBdr>
                    </w:div>
                    <w:div w:id="651567553">
                      <w:marLeft w:val="0"/>
                      <w:marRight w:val="0"/>
                      <w:marTop w:val="0"/>
                      <w:marBottom w:val="0"/>
                      <w:divBdr>
                        <w:top w:val="none" w:sz="0" w:space="0" w:color="auto"/>
                        <w:left w:val="none" w:sz="0" w:space="0" w:color="auto"/>
                        <w:bottom w:val="none" w:sz="0" w:space="0" w:color="auto"/>
                        <w:right w:val="none" w:sz="0" w:space="0" w:color="auto"/>
                      </w:divBdr>
                    </w:div>
                    <w:div w:id="157773350">
                      <w:marLeft w:val="0"/>
                      <w:marRight w:val="0"/>
                      <w:marTop w:val="0"/>
                      <w:marBottom w:val="0"/>
                      <w:divBdr>
                        <w:top w:val="none" w:sz="0" w:space="0" w:color="auto"/>
                        <w:left w:val="none" w:sz="0" w:space="0" w:color="auto"/>
                        <w:bottom w:val="none" w:sz="0" w:space="0" w:color="auto"/>
                        <w:right w:val="none" w:sz="0" w:space="0" w:color="auto"/>
                      </w:divBdr>
                    </w:div>
                    <w:div w:id="1635021941">
                      <w:marLeft w:val="0"/>
                      <w:marRight w:val="0"/>
                      <w:marTop w:val="0"/>
                      <w:marBottom w:val="0"/>
                      <w:divBdr>
                        <w:top w:val="none" w:sz="0" w:space="0" w:color="auto"/>
                        <w:left w:val="none" w:sz="0" w:space="0" w:color="auto"/>
                        <w:bottom w:val="none" w:sz="0" w:space="0" w:color="auto"/>
                        <w:right w:val="none" w:sz="0" w:space="0" w:color="auto"/>
                      </w:divBdr>
                    </w:div>
                    <w:div w:id="1293830472">
                      <w:marLeft w:val="0"/>
                      <w:marRight w:val="0"/>
                      <w:marTop w:val="0"/>
                      <w:marBottom w:val="0"/>
                      <w:divBdr>
                        <w:top w:val="none" w:sz="0" w:space="0" w:color="auto"/>
                        <w:left w:val="none" w:sz="0" w:space="0" w:color="auto"/>
                        <w:bottom w:val="none" w:sz="0" w:space="0" w:color="auto"/>
                        <w:right w:val="none" w:sz="0" w:space="0" w:color="auto"/>
                      </w:divBdr>
                    </w:div>
                    <w:div w:id="1766803460">
                      <w:marLeft w:val="0"/>
                      <w:marRight w:val="0"/>
                      <w:marTop w:val="0"/>
                      <w:marBottom w:val="0"/>
                      <w:divBdr>
                        <w:top w:val="none" w:sz="0" w:space="0" w:color="auto"/>
                        <w:left w:val="none" w:sz="0" w:space="0" w:color="auto"/>
                        <w:bottom w:val="none" w:sz="0" w:space="0" w:color="auto"/>
                        <w:right w:val="none" w:sz="0" w:space="0" w:color="auto"/>
                      </w:divBdr>
                    </w:div>
                    <w:div w:id="1873809662">
                      <w:marLeft w:val="0"/>
                      <w:marRight w:val="0"/>
                      <w:marTop w:val="0"/>
                      <w:marBottom w:val="0"/>
                      <w:divBdr>
                        <w:top w:val="none" w:sz="0" w:space="0" w:color="auto"/>
                        <w:left w:val="none" w:sz="0" w:space="0" w:color="auto"/>
                        <w:bottom w:val="none" w:sz="0" w:space="0" w:color="auto"/>
                        <w:right w:val="none" w:sz="0" w:space="0" w:color="auto"/>
                      </w:divBdr>
                    </w:div>
                    <w:div w:id="2139952626">
                      <w:marLeft w:val="0"/>
                      <w:marRight w:val="0"/>
                      <w:marTop w:val="0"/>
                      <w:marBottom w:val="0"/>
                      <w:divBdr>
                        <w:top w:val="none" w:sz="0" w:space="0" w:color="auto"/>
                        <w:left w:val="none" w:sz="0" w:space="0" w:color="auto"/>
                        <w:bottom w:val="none" w:sz="0" w:space="0" w:color="auto"/>
                        <w:right w:val="none" w:sz="0" w:space="0" w:color="auto"/>
                      </w:divBdr>
                    </w:div>
                    <w:div w:id="80609458">
                      <w:marLeft w:val="0"/>
                      <w:marRight w:val="0"/>
                      <w:marTop w:val="0"/>
                      <w:marBottom w:val="0"/>
                      <w:divBdr>
                        <w:top w:val="none" w:sz="0" w:space="0" w:color="auto"/>
                        <w:left w:val="none" w:sz="0" w:space="0" w:color="auto"/>
                        <w:bottom w:val="none" w:sz="0" w:space="0" w:color="auto"/>
                        <w:right w:val="none" w:sz="0" w:space="0" w:color="auto"/>
                      </w:divBdr>
                    </w:div>
                    <w:div w:id="725955003">
                      <w:marLeft w:val="0"/>
                      <w:marRight w:val="0"/>
                      <w:marTop w:val="0"/>
                      <w:marBottom w:val="0"/>
                      <w:divBdr>
                        <w:top w:val="none" w:sz="0" w:space="0" w:color="auto"/>
                        <w:left w:val="none" w:sz="0" w:space="0" w:color="auto"/>
                        <w:bottom w:val="none" w:sz="0" w:space="0" w:color="auto"/>
                        <w:right w:val="none" w:sz="0" w:space="0" w:color="auto"/>
                      </w:divBdr>
                    </w:div>
                    <w:div w:id="1583566004">
                      <w:marLeft w:val="0"/>
                      <w:marRight w:val="0"/>
                      <w:marTop w:val="0"/>
                      <w:marBottom w:val="0"/>
                      <w:divBdr>
                        <w:top w:val="none" w:sz="0" w:space="0" w:color="auto"/>
                        <w:left w:val="none" w:sz="0" w:space="0" w:color="auto"/>
                        <w:bottom w:val="none" w:sz="0" w:space="0" w:color="auto"/>
                        <w:right w:val="none" w:sz="0" w:space="0" w:color="auto"/>
                      </w:divBdr>
                    </w:div>
                    <w:div w:id="754282421">
                      <w:marLeft w:val="0"/>
                      <w:marRight w:val="0"/>
                      <w:marTop w:val="0"/>
                      <w:marBottom w:val="0"/>
                      <w:divBdr>
                        <w:top w:val="none" w:sz="0" w:space="0" w:color="auto"/>
                        <w:left w:val="none" w:sz="0" w:space="0" w:color="auto"/>
                        <w:bottom w:val="none" w:sz="0" w:space="0" w:color="auto"/>
                        <w:right w:val="none" w:sz="0" w:space="0" w:color="auto"/>
                      </w:divBdr>
                    </w:div>
                    <w:div w:id="432165102">
                      <w:marLeft w:val="0"/>
                      <w:marRight w:val="0"/>
                      <w:marTop w:val="0"/>
                      <w:marBottom w:val="0"/>
                      <w:divBdr>
                        <w:top w:val="none" w:sz="0" w:space="0" w:color="auto"/>
                        <w:left w:val="none" w:sz="0" w:space="0" w:color="auto"/>
                        <w:bottom w:val="none" w:sz="0" w:space="0" w:color="auto"/>
                        <w:right w:val="none" w:sz="0" w:space="0" w:color="auto"/>
                      </w:divBdr>
                    </w:div>
                    <w:div w:id="13022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35587">
          <w:marLeft w:val="0"/>
          <w:marRight w:val="0"/>
          <w:marTop w:val="0"/>
          <w:marBottom w:val="0"/>
          <w:divBdr>
            <w:top w:val="none" w:sz="0" w:space="0" w:color="auto"/>
            <w:left w:val="none" w:sz="0" w:space="0" w:color="auto"/>
            <w:bottom w:val="none" w:sz="0" w:space="0" w:color="auto"/>
            <w:right w:val="none" w:sz="0" w:space="0" w:color="auto"/>
          </w:divBdr>
          <w:divsChild>
            <w:div w:id="1422525612">
              <w:marLeft w:val="0"/>
              <w:marRight w:val="0"/>
              <w:marTop w:val="0"/>
              <w:marBottom w:val="0"/>
              <w:divBdr>
                <w:top w:val="none" w:sz="0" w:space="0" w:color="auto"/>
                <w:left w:val="none" w:sz="0" w:space="0" w:color="auto"/>
                <w:bottom w:val="none" w:sz="0" w:space="0" w:color="auto"/>
                <w:right w:val="none" w:sz="0" w:space="0" w:color="auto"/>
              </w:divBdr>
              <w:divsChild>
                <w:div w:id="1586114379">
                  <w:marLeft w:val="0"/>
                  <w:marRight w:val="0"/>
                  <w:marTop w:val="0"/>
                  <w:marBottom w:val="0"/>
                  <w:divBdr>
                    <w:top w:val="none" w:sz="0" w:space="0" w:color="auto"/>
                    <w:left w:val="none" w:sz="0" w:space="0" w:color="auto"/>
                    <w:bottom w:val="none" w:sz="0" w:space="0" w:color="auto"/>
                    <w:right w:val="none" w:sz="0" w:space="0" w:color="auto"/>
                  </w:divBdr>
                  <w:divsChild>
                    <w:div w:id="7955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783">
          <w:marLeft w:val="0"/>
          <w:marRight w:val="0"/>
          <w:marTop w:val="0"/>
          <w:marBottom w:val="0"/>
          <w:divBdr>
            <w:top w:val="none" w:sz="0" w:space="0" w:color="auto"/>
            <w:left w:val="none" w:sz="0" w:space="0" w:color="auto"/>
            <w:bottom w:val="none" w:sz="0" w:space="0" w:color="auto"/>
            <w:right w:val="none" w:sz="0" w:space="0" w:color="auto"/>
          </w:divBdr>
          <w:divsChild>
            <w:div w:id="1176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2694">
      <w:bodyDiv w:val="1"/>
      <w:marLeft w:val="0"/>
      <w:marRight w:val="0"/>
      <w:marTop w:val="0"/>
      <w:marBottom w:val="0"/>
      <w:divBdr>
        <w:top w:val="none" w:sz="0" w:space="0" w:color="auto"/>
        <w:left w:val="none" w:sz="0" w:space="0" w:color="auto"/>
        <w:bottom w:val="none" w:sz="0" w:space="0" w:color="auto"/>
        <w:right w:val="none" w:sz="0" w:space="0" w:color="auto"/>
      </w:divBdr>
    </w:div>
    <w:div w:id="1801655079">
      <w:bodyDiv w:val="1"/>
      <w:marLeft w:val="0"/>
      <w:marRight w:val="0"/>
      <w:marTop w:val="0"/>
      <w:marBottom w:val="0"/>
      <w:divBdr>
        <w:top w:val="none" w:sz="0" w:space="0" w:color="auto"/>
        <w:left w:val="none" w:sz="0" w:space="0" w:color="auto"/>
        <w:bottom w:val="none" w:sz="0" w:space="0" w:color="auto"/>
        <w:right w:val="none" w:sz="0" w:space="0" w:color="auto"/>
      </w:divBdr>
    </w:div>
    <w:div w:id="1840656162">
      <w:bodyDiv w:val="1"/>
      <w:marLeft w:val="0"/>
      <w:marRight w:val="0"/>
      <w:marTop w:val="0"/>
      <w:marBottom w:val="0"/>
      <w:divBdr>
        <w:top w:val="none" w:sz="0" w:space="0" w:color="auto"/>
        <w:left w:val="none" w:sz="0" w:space="0" w:color="auto"/>
        <w:bottom w:val="none" w:sz="0" w:space="0" w:color="auto"/>
        <w:right w:val="none" w:sz="0" w:space="0" w:color="auto"/>
      </w:divBdr>
    </w:div>
    <w:div w:id="1882093118">
      <w:bodyDiv w:val="1"/>
      <w:marLeft w:val="0"/>
      <w:marRight w:val="0"/>
      <w:marTop w:val="0"/>
      <w:marBottom w:val="0"/>
      <w:divBdr>
        <w:top w:val="none" w:sz="0" w:space="0" w:color="auto"/>
        <w:left w:val="none" w:sz="0" w:space="0" w:color="auto"/>
        <w:bottom w:val="none" w:sz="0" w:space="0" w:color="auto"/>
        <w:right w:val="none" w:sz="0" w:space="0" w:color="auto"/>
      </w:divBdr>
    </w:div>
    <w:div w:id="1913854154">
      <w:bodyDiv w:val="1"/>
      <w:marLeft w:val="0"/>
      <w:marRight w:val="0"/>
      <w:marTop w:val="0"/>
      <w:marBottom w:val="0"/>
      <w:divBdr>
        <w:top w:val="none" w:sz="0" w:space="0" w:color="auto"/>
        <w:left w:val="none" w:sz="0" w:space="0" w:color="auto"/>
        <w:bottom w:val="none" w:sz="0" w:space="0" w:color="auto"/>
        <w:right w:val="none" w:sz="0" w:space="0" w:color="auto"/>
      </w:divBdr>
      <w:divsChild>
        <w:div w:id="229123116">
          <w:marLeft w:val="0"/>
          <w:marRight w:val="0"/>
          <w:marTop w:val="0"/>
          <w:marBottom w:val="0"/>
          <w:divBdr>
            <w:top w:val="none" w:sz="0" w:space="0" w:color="auto"/>
            <w:left w:val="none" w:sz="0" w:space="0" w:color="auto"/>
            <w:bottom w:val="none" w:sz="0" w:space="0" w:color="auto"/>
            <w:right w:val="none" w:sz="0" w:space="0" w:color="auto"/>
          </w:divBdr>
          <w:divsChild>
            <w:div w:id="709768246">
              <w:marLeft w:val="0"/>
              <w:marRight w:val="0"/>
              <w:marTop w:val="0"/>
              <w:marBottom w:val="0"/>
              <w:divBdr>
                <w:top w:val="none" w:sz="0" w:space="0" w:color="auto"/>
                <w:left w:val="none" w:sz="0" w:space="0" w:color="auto"/>
                <w:bottom w:val="none" w:sz="0" w:space="0" w:color="auto"/>
                <w:right w:val="none" w:sz="0" w:space="0" w:color="auto"/>
              </w:divBdr>
            </w:div>
            <w:div w:id="975984629">
              <w:marLeft w:val="0"/>
              <w:marRight w:val="0"/>
              <w:marTop w:val="0"/>
              <w:marBottom w:val="0"/>
              <w:divBdr>
                <w:top w:val="none" w:sz="0" w:space="0" w:color="auto"/>
                <w:left w:val="none" w:sz="0" w:space="0" w:color="auto"/>
                <w:bottom w:val="none" w:sz="0" w:space="0" w:color="auto"/>
                <w:right w:val="none" w:sz="0" w:space="0" w:color="auto"/>
              </w:divBdr>
              <w:divsChild>
                <w:div w:id="1727223946">
                  <w:marLeft w:val="0"/>
                  <w:marRight w:val="0"/>
                  <w:marTop w:val="0"/>
                  <w:marBottom w:val="0"/>
                  <w:divBdr>
                    <w:top w:val="none" w:sz="0" w:space="0" w:color="auto"/>
                    <w:left w:val="none" w:sz="0" w:space="0" w:color="auto"/>
                    <w:bottom w:val="none" w:sz="0" w:space="0" w:color="auto"/>
                    <w:right w:val="none" w:sz="0" w:space="0" w:color="auto"/>
                  </w:divBdr>
                  <w:divsChild>
                    <w:div w:id="176651409">
                      <w:marLeft w:val="0"/>
                      <w:marRight w:val="0"/>
                      <w:marTop w:val="0"/>
                      <w:marBottom w:val="0"/>
                      <w:divBdr>
                        <w:top w:val="none" w:sz="0" w:space="0" w:color="auto"/>
                        <w:left w:val="none" w:sz="0" w:space="0" w:color="auto"/>
                        <w:bottom w:val="none" w:sz="0" w:space="0" w:color="auto"/>
                        <w:right w:val="none" w:sz="0" w:space="0" w:color="auto"/>
                      </w:divBdr>
                    </w:div>
                    <w:div w:id="1996688606">
                      <w:marLeft w:val="0"/>
                      <w:marRight w:val="0"/>
                      <w:marTop w:val="0"/>
                      <w:marBottom w:val="0"/>
                      <w:divBdr>
                        <w:top w:val="none" w:sz="0" w:space="0" w:color="auto"/>
                        <w:left w:val="none" w:sz="0" w:space="0" w:color="auto"/>
                        <w:bottom w:val="none" w:sz="0" w:space="0" w:color="auto"/>
                        <w:right w:val="none" w:sz="0" w:space="0" w:color="auto"/>
                      </w:divBdr>
                    </w:div>
                    <w:div w:id="433748749">
                      <w:marLeft w:val="0"/>
                      <w:marRight w:val="0"/>
                      <w:marTop w:val="0"/>
                      <w:marBottom w:val="0"/>
                      <w:divBdr>
                        <w:top w:val="none" w:sz="0" w:space="0" w:color="auto"/>
                        <w:left w:val="none" w:sz="0" w:space="0" w:color="auto"/>
                        <w:bottom w:val="none" w:sz="0" w:space="0" w:color="auto"/>
                        <w:right w:val="none" w:sz="0" w:space="0" w:color="auto"/>
                      </w:divBdr>
                    </w:div>
                    <w:div w:id="1297177477">
                      <w:marLeft w:val="0"/>
                      <w:marRight w:val="0"/>
                      <w:marTop w:val="0"/>
                      <w:marBottom w:val="0"/>
                      <w:divBdr>
                        <w:top w:val="none" w:sz="0" w:space="0" w:color="auto"/>
                        <w:left w:val="none" w:sz="0" w:space="0" w:color="auto"/>
                        <w:bottom w:val="none" w:sz="0" w:space="0" w:color="auto"/>
                        <w:right w:val="none" w:sz="0" w:space="0" w:color="auto"/>
                      </w:divBdr>
                    </w:div>
                    <w:div w:id="828012328">
                      <w:marLeft w:val="0"/>
                      <w:marRight w:val="0"/>
                      <w:marTop w:val="0"/>
                      <w:marBottom w:val="0"/>
                      <w:divBdr>
                        <w:top w:val="none" w:sz="0" w:space="0" w:color="auto"/>
                        <w:left w:val="none" w:sz="0" w:space="0" w:color="auto"/>
                        <w:bottom w:val="none" w:sz="0" w:space="0" w:color="auto"/>
                        <w:right w:val="none" w:sz="0" w:space="0" w:color="auto"/>
                      </w:divBdr>
                    </w:div>
                    <w:div w:id="1865286820">
                      <w:marLeft w:val="0"/>
                      <w:marRight w:val="0"/>
                      <w:marTop w:val="0"/>
                      <w:marBottom w:val="0"/>
                      <w:divBdr>
                        <w:top w:val="none" w:sz="0" w:space="0" w:color="auto"/>
                        <w:left w:val="none" w:sz="0" w:space="0" w:color="auto"/>
                        <w:bottom w:val="none" w:sz="0" w:space="0" w:color="auto"/>
                        <w:right w:val="none" w:sz="0" w:space="0" w:color="auto"/>
                      </w:divBdr>
                    </w:div>
                    <w:div w:id="61147557">
                      <w:marLeft w:val="0"/>
                      <w:marRight w:val="0"/>
                      <w:marTop w:val="0"/>
                      <w:marBottom w:val="0"/>
                      <w:divBdr>
                        <w:top w:val="none" w:sz="0" w:space="0" w:color="auto"/>
                        <w:left w:val="none" w:sz="0" w:space="0" w:color="auto"/>
                        <w:bottom w:val="none" w:sz="0" w:space="0" w:color="auto"/>
                        <w:right w:val="none" w:sz="0" w:space="0" w:color="auto"/>
                      </w:divBdr>
                    </w:div>
                    <w:div w:id="32971270">
                      <w:marLeft w:val="0"/>
                      <w:marRight w:val="0"/>
                      <w:marTop w:val="0"/>
                      <w:marBottom w:val="0"/>
                      <w:divBdr>
                        <w:top w:val="none" w:sz="0" w:space="0" w:color="auto"/>
                        <w:left w:val="none" w:sz="0" w:space="0" w:color="auto"/>
                        <w:bottom w:val="none" w:sz="0" w:space="0" w:color="auto"/>
                        <w:right w:val="none" w:sz="0" w:space="0" w:color="auto"/>
                      </w:divBdr>
                    </w:div>
                    <w:div w:id="1997149539">
                      <w:marLeft w:val="0"/>
                      <w:marRight w:val="0"/>
                      <w:marTop w:val="0"/>
                      <w:marBottom w:val="0"/>
                      <w:divBdr>
                        <w:top w:val="none" w:sz="0" w:space="0" w:color="auto"/>
                        <w:left w:val="none" w:sz="0" w:space="0" w:color="auto"/>
                        <w:bottom w:val="none" w:sz="0" w:space="0" w:color="auto"/>
                        <w:right w:val="none" w:sz="0" w:space="0" w:color="auto"/>
                      </w:divBdr>
                    </w:div>
                    <w:div w:id="296642703">
                      <w:marLeft w:val="0"/>
                      <w:marRight w:val="0"/>
                      <w:marTop w:val="0"/>
                      <w:marBottom w:val="0"/>
                      <w:divBdr>
                        <w:top w:val="none" w:sz="0" w:space="0" w:color="auto"/>
                        <w:left w:val="none" w:sz="0" w:space="0" w:color="auto"/>
                        <w:bottom w:val="none" w:sz="0" w:space="0" w:color="auto"/>
                        <w:right w:val="none" w:sz="0" w:space="0" w:color="auto"/>
                      </w:divBdr>
                    </w:div>
                    <w:div w:id="1487746010">
                      <w:marLeft w:val="0"/>
                      <w:marRight w:val="0"/>
                      <w:marTop w:val="0"/>
                      <w:marBottom w:val="0"/>
                      <w:divBdr>
                        <w:top w:val="none" w:sz="0" w:space="0" w:color="auto"/>
                        <w:left w:val="none" w:sz="0" w:space="0" w:color="auto"/>
                        <w:bottom w:val="none" w:sz="0" w:space="0" w:color="auto"/>
                        <w:right w:val="none" w:sz="0" w:space="0" w:color="auto"/>
                      </w:divBdr>
                    </w:div>
                    <w:div w:id="1421246118">
                      <w:marLeft w:val="0"/>
                      <w:marRight w:val="0"/>
                      <w:marTop w:val="0"/>
                      <w:marBottom w:val="0"/>
                      <w:divBdr>
                        <w:top w:val="none" w:sz="0" w:space="0" w:color="auto"/>
                        <w:left w:val="none" w:sz="0" w:space="0" w:color="auto"/>
                        <w:bottom w:val="none" w:sz="0" w:space="0" w:color="auto"/>
                        <w:right w:val="none" w:sz="0" w:space="0" w:color="auto"/>
                      </w:divBdr>
                    </w:div>
                    <w:div w:id="1314872557">
                      <w:marLeft w:val="0"/>
                      <w:marRight w:val="0"/>
                      <w:marTop w:val="0"/>
                      <w:marBottom w:val="0"/>
                      <w:divBdr>
                        <w:top w:val="none" w:sz="0" w:space="0" w:color="auto"/>
                        <w:left w:val="none" w:sz="0" w:space="0" w:color="auto"/>
                        <w:bottom w:val="none" w:sz="0" w:space="0" w:color="auto"/>
                        <w:right w:val="none" w:sz="0" w:space="0" w:color="auto"/>
                      </w:divBdr>
                    </w:div>
                    <w:div w:id="486823200">
                      <w:marLeft w:val="0"/>
                      <w:marRight w:val="0"/>
                      <w:marTop w:val="0"/>
                      <w:marBottom w:val="0"/>
                      <w:divBdr>
                        <w:top w:val="none" w:sz="0" w:space="0" w:color="auto"/>
                        <w:left w:val="none" w:sz="0" w:space="0" w:color="auto"/>
                        <w:bottom w:val="none" w:sz="0" w:space="0" w:color="auto"/>
                        <w:right w:val="none" w:sz="0" w:space="0" w:color="auto"/>
                      </w:divBdr>
                    </w:div>
                    <w:div w:id="1184857123">
                      <w:marLeft w:val="0"/>
                      <w:marRight w:val="0"/>
                      <w:marTop w:val="0"/>
                      <w:marBottom w:val="0"/>
                      <w:divBdr>
                        <w:top w:val="none" w:sz="0" w:space="0" w:color="auto"/>
                        <w:left w:val="none" w:sz="0" w:space="0" w:color="auto"/>
                        <w:bottom w:val="none" w:sz="0" w:space="0" w:color="auto"/>
                        <w:right w:val="none" w:sz="0" w:space="0" w:color="auto"/>
                      </w:divBdr>
                    </w:div>
                    <w:div w:id="1769890457">
                      <w:marLeft w:val="0"/>
                      <w:marRight w:val="0"/>
                      <w:marTop w:val="0"/>
                      <w:marBottom w:val="0"/>
                      <w:divBdr>
                        <w:top w:val="none" w:sz="0" w:space="0" w:color="auto"/>
                        <w:left w:val="none" w:sz="0" w:space="0" w:color="auto"/>
                        <w:bottom w:val="none" w:sz="0" w:space="0" w:color="auto"/>
                        <w:right w:val="none" w:sz="0" w:space="0" w:color="auto"/>
                      </w:divBdr>
                    </w:div>
                    <w:div w:id="1047342249">
                      <w:marLeft w:val="0"/>
                      <w:marRight w:val="0"/>
                      <w:marTop w:val="0"/>
                      <w:marBottom w:val="0"/>
                      <w:divBdr>
                        <w:top w:val="none" w:sz="0" w:space="0" w:color="auto"/>
                        <w:left w:val="none" w:sz="0" w:space="0" w:color="auto"/>
                        <w:bottom w:val="none" w:sz="0" w:space="0" w:color="auto"/>
                        <w:right w:val="none" w:sz="0" w:space="0" w:color="auto"/>
                      </w:divBdr>
                    </w:div>
                    <w:div w:id="1689991518">
                      <w:marLeft w:val="0"/>
                      <w:marRight w:val="0"/>
                      <w:marTop w:val="0"/>
                      <w:marBottom w:val="0"/>
                      <w:divBdr>
                        <w:top w:val="none" w:sz="0" w:space="0" w:color="auto"/>
                        <w:left w:val="none" w:sz="0" w:space="0" w:color="auto"/>
                        <w:bottom w:val="none" w:sz="0" w:space="0" w:color="auto"/>
                        <w:right w:val="none" w:sz="0" w:space="0" w:color="auto"/>
                      </w:divBdr>
                    </w:div>
                    <w:div w:id="1420100681">
                      <w:marLeft w:val="0"/>
                      <w:marRight w:val="0"/>
                      <w:marTop w:val="0"/>
                      <w:marBottom w:val="0"/>
                      <w:divBdr>
                        <w:top w:val="none" w:sz="0" w:space="0" w:color="auto"/>
                        <w:left w:val="none" w:sz="0" w:space="0" w:color="auto"/>
                        <w:bottom w:val="none" w:sz="0" w:space="0" w:color="auto"/>
                        <w:right w:val="none" w:sz="0" w:space="0" w:color="auto"/>
                      </w:divBdr>
                    </w:div>
                    <w:div w:id="2084253855">
                      <w:marLeft w:val="0"/>
                      <w:marRight w:val="0"/>
                      <w:marTop w:val="0"/>
                      <w:marBottom w:val="0"/>
                      <w:divBdr>
                        <w:top w:val="none" w:sz="0" w:space="0" w:color="auto"/>
                        <w:left w:val="none" w:sz="0" w:space="0" w:color="auto"/>
                        <w:bottom w:val="none" w:sz="0" w:space="0" w:color="auto"/>
                        <w:right w:val="none" w:sz="0" w:space="0" w:color="auto"/>
                      </w:divBdr>
                    </w:div>
                    <w:div w:id="1241984014">
                      <w:marLeft w:val="0"/>
                      <w:marRight w:val="0"/>
                      <w:marTop w:val="0"/>
                      <w:marBottom w:val="0"/>
                      <w:divBdr>
                        <w:top w:val="none" w:sz="0" w:space="0" w:color="auto"/>
                        <w:left w:val="none" w:sz="0" w:space="0" w:color="auto"/>
                        <w:bottom w:val="none" w:sz="0" w:space="0" w:color="auto"/>
                        <w:right w:val="none" w:sz="0" w:space="0" w:color="auto"/>
                      </w:divBdr>
                    </w:div>
                    <w:div w:id="861288853">
                      <w:marLeft w:val="0"/>
                      <w:marRight w:val="0"/>
                      <w:marTop w:val="0"/>
                      <w:marBottom w:val="0"/>
                      <w:divBdr>
                        <w:top w:val="none" w:sz="0" w:space="0" w:color="auto"/>
                        <w:left w:val="none" w:sz="0" w:space="0" w:color="auto"/>
                        <w:bottom w:val="none" w:sz="0" w:space="0" w:color="auto"/>
                        <w:right w:val="none" w:sz="0" w:space="0" w:color="auto"/>
                      </w:divBdr>
                    </w:div>
                    <w:div w:id="877356567">
                      <w:marLeft w:val="0"/>
                      <w:marRight w:val="0"/>
                      <w:marTop w:val="0"/>
                      <w:marBottom w:val="0"/>
                      <w:divBdr>
                        <w:top w:val="none" w:sz="0" w:space="0" w:color="auto"/>
                        <w:left w:val="none" w:sz="0" w:space="0" w:color="auto"/>
                        <w:bottom w:val="none" w:sz="0" w:space="0" w:color="auto"/>
                        <w:right w:val="none" w:sz="0" w:space="0" w:color="auto"/>
                      </w:divBdr>
                    </w:div>
                    <w:div w:id="7827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2413">
          <w:marLeft w:val="0"/>
          <w:marRight w:val="0"/>
          <w:marTop w:val="0"/>
          <w:marBottom w:val="0"/>
          <w:divBdr>
            <w:top w:val="none" w:sz="0" w:space="0" w:color="auto"/>
            <w:left w:val="none" w:sz="0" w:space="0" w:color="auto"/>
            <w:bottom w:val="none" w:sz="0" w:space="0" w:color="auto"/>
            <w:right w:val="none" w:sz="0" w:space="0" w:color="auto"/>
          </w:divBdr>
          <w:divsChild>
            <w:div w:id="2126191777">
              <w:marLeft w:val="0"/>
              <w:marRight w:val="0"/>
              <w:marTop w:val="0"/>
              <w:marBottom w:val="0"/>
              <w:divBdr>
                <w:top w:val="none" w:sz="0" w:space="0" w:color="auto"/>
                <w:left w:val="none" w:sz="0" w:space="0" w:color="auto"/>
                <w:bottom w:val="none" w:sz="0" w:space="0" w:color="auto"/>
                <w:right w:val="none" w:sz="0" w:space="0" w:color="auto"/>
              </w:divBdr>
              <w:divsChild>
                <w:div w:id="1573268666">
                  <w:marLeft w:val="0"/>
                  <w:marRight w:val="0"/>
                  <w:marTop w:val="0"/>
                  <w:marBottom w:val="0"/>
                  <w:divBdr>
                    <w:top w:val="none" w:sz="0" w:space="0" w:color="auto"/>
                    <w:left w:val="none" w:sz="0" w:space="0" w:color="auto"/>
                    <w:bottom w:val="none" w:sz="0" w:space="0" w:color="auto"/>
                    <w:right w:val="none" w:sz="0" w:space="0" w:color="auto"/>
                  </w:divBdr>
                  <w:divsChild>
                    <w:div w:id="6197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91882">
          <w:marLeft w:val="0"/>
          <w:marRight w:val="0"/>
          <w:marTop w:val="0"/>
          <w:marBottom w:val="0"/>
          <w:divBdr>
            <w:top w:val="none" w:sz="0" w:space="0" w:color="auto"/>
            <w:left w:val="none" w:sz="0" w:space="0" w:color="auto"/>
            <w:bottom w:val="none" w:sz="0" w:space="0" w:color="auto"/>
            <w:right w:val="none" w:sz="0" w:space="0" w:color="auto"/>
          </w:divBdr>
          <w:divsChild>
            <w:div w:id="2998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753">
      <w:bodyDiv w:val="1"/>
      <w:marLeft w:val="0"/>
      <w:marRight w:val="0"/>
      <w:marTop w:val="0"/>
      <w:marBottom w:val="0"/>
      <w:divBdr>
        <w:top w:val="none" w:sz="0" w:space="0" w:color="auto"/>
        <w:left w:val="none" w:sz="0" w:space="0" w:color="auto"/>
        <w:bottom w:val="none" w:sz="0" w:space="0" w:color="auto"/>
        <w:right w:val="none" w:sz="0" w:space="0" w:color="auto"/>
      </w:divBdr>
    </w:div>
    <w:div w:id="1962758785">
      <w:bodyDiv w:val="1"/>
      <w:marLeft w:val="0"/>
      <w:marRight w:val="0"/>
      <w:marTop w:val="0"/>
      <w:marBottom w:val="0"/>
      <w:divBdr>
        <w:top w:val="none" w:sz="0" w:space="0" w:color="auto"/>
        <w:left w:val="none" w:sz="0" w:space="0" w:color="auto"/>
        <w:bottom w:val="none" w:sz="0" w:space="0" w:color="auto"/>
        <w:right w:val="none" w:sz="0" w:space="0" w:color="auto"/>
      </w:divBdr>
    </w:div>
    <w:div w:id="1977950566">
      <w:bodyDiv w:val="1"/>
      <w:marLeft w:val="0"/>
      <w:marRight w:val="0"/>
      <w:marTop w:val="0"/>
      <w:marBottom w:val="0"/>
      <w:divBdr>
        <w:top w:val="none" w:sz="0" w:space="0" w:color="auto"/>
        <w:left w:val="none" w:sz="0" w:space="0" w:color="auto"/>
        <w:bottom w:val="none" w:sz="0" w:space="0" w:color="auto"/>
        <w:right w:val="none" w:sz="0" w:space="0" w:color="auto"/>
      </w:divBdr>
    </w:div>
    <w:div w:id="1997217841">
      <w:bodyDiv w:val="1"/>
      <w:marLeft w:val="0"/>
      <w:marRight w:val="0"/>
      <w:marTop w:val="0"/>
      <w:marBottom w:val="0"/>
      <w:divBdr>
        <w:top w:val="none" w:sz="0" w:space="0" w:color="auto"/>
        <w:left w:val="none" w:sz="0" w:space="0" w:color="auto"/>
        <w:bottom w:val="none" w:sz="0" w:space="0" w:color="auto"/>
        <w:right w:val="none" w:sz="0" w:space="0" w:color="auto"/>
      </w:divBdr>
    </w:div>
    <w:div w:id="2003462458">
      <w:bodyDiv w:val="1"/>
      <w:marLeft w:val="0"/>
      <w:marRight w:val="0"/>
      <w:marTop w:val="0"/>
      <w:marBottom w:val="0"/>
      <w:divBdr>
        <w:top w:val="none" w:sz="0" w:space="0" w:color="auto"/>
        <w:left w:val="none" w:sz="0" w:space="0" w:color="auto"/>
        <w:bottom w:val="none" w:sz="0" w:space="0" w:color="auto"/>
        <w:right w:val="none" w:sz="0" w:space="0" w:color="auto"/>
      </w:divBdr>
    </w:div>
    <w:div w:id="2022271922">
      <w:bodyDiv w:val="1"/>
      <w:marLeft w:val="0"/>
      <w:marRight w:val="0"/>
      <w:marTop w:val="0"/>
      <w:marBottom w:val="0"/>
      <w:divBdr>
        <w:top w:val="none" w:sz="0" w:space="0" w:color="auto"/>
        <w:left w:val="none" w:sz="0" w:space="0" w:color="auto"/>
        <w:bottom w:val="none" w:sz="0" w:space="0" w:color="auto"/>
        <w:right w:val="none" w:sz="0" w:space="0" w:color="auto"/>
      </w:divBdr>
    </w:div>
    <w:div w:id="206536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928" Type="http://schemas.openxmlformats.org/officeDocument/2006/relationships/image" Target="media/image928.png"/><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FA86-20D2-44AB-A8BC-1D73DF91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530</Words>
  <Characters>3026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 Раймкулова</dc:creator>
  <cp:keywords/>
  <dc:description/>
  <cp:lastModifiedBy>Perizat Malik</cp:lastModifiedBy>
  <cp:revision>5</cp:revision>
  <cp:lastPrinted>2024-07-22T05:17:00Z</cp:lastPrinted>
  <dcterms:created xsi:type="dcterms:W3CDTF">2026-02-17T10:08:00Z</dcterms:created>
  <dcterms:modified xsi:type="dcterms:W3CDTF">2026-02-17T12:00:00Z</dcterms:modified>
</cp:coreProperties>
</file>